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281F2" w14:textId="72D2E6F0" w:rsidR="00F37739" w:rsidRPr="00241E3C" w:rsidRDefault="00F37739" w:rsidP="00F37739">
      <w:pPr>
        <w:pStyle w:val="FORM-Bodytext"/>
      </w:pPr>
      <w:r w:rsidRPr="00241E3C">
        <w:t xml:space="preserve">To ensure USC provides a </w:t>
      </w:r>
      <w:r w:rsidR="00383811" w:rsidRPr="00241E3C">
        <w:t>safe and healthy environment, m</w:t>
      </w:r>
      <w:r w:rsidR="00EB530B" w:rsidRPr="00241E3C">
        <w:t>eets</w:t>
      </w:r>
      <w:r w:rsidRPr="00241E3C">
        <w:t xml:space="preserve"> criteria to ensure insurance coverage and meet</w:t>
      </w:r>
      <w:r w:rsidR="00772486" w:rsidRPr="00241E3C">
        <w:t>s</w:t>
      </w:r>
      <w:r w:rsidRPr="00241E3C">
        <w:t xml:space="preserve"> contractual obligations to external vendors operating at USC, any individual or group organising an event of any nature or size</w:t>
      </w:r>
      <w:r w:rsidR="00534F7E" w:rsidRPr="00241E3C">
        <w:t xml:space="preserve"> at USC</w:t>
      </w:r>
      <w:r w:rsidRPr="00241E3C">
        <w:t>, MUST complete a risk assessment for this event. A risk assessment is designed to:</w:t>
      </w:r>
    </w:p>
    <w:p w14:paraId="65D60E3B" w14:textId="77777777" w:rsidR="00F37739" w:rsidRPr="00241E3C" w:rsidRDefault="00F37739" w:rsidP="00F37739">
      <w:pPr>
        <w:pStyle w:val="FORM-Bodytext"/>
        <w:numPr>
          <w:ilvl w:val="0"/>
          <w:numId w:val="2"/>
        </w:numPr>
      </w:pPr>
      <w:r w:rsidRPr="00241E3C">
        <w:t>consider all foreseeable hazards and detail the controls used to eliminate or reduce the risk of those hazards</w:t>
      </w:r>
    </w:p>
    <w:p w14:paraId="5FECE218" w14:textId="70DA6216" w:rsidR="00F37739" w:rsidRPr="00241E3C" w:rsidRDefault="00F37739" w:rsidP="00F37739">
      <w:pPr>
        <w:pStyle w:val="FORM-Bodytext"/>
        <w:numPr>
          <w:ilvl w:val="0"/>
          <w:numId w:val="2"/>
        </w:numPr>
      </w:pPr>
      <w:r w:rsidRPr="00241E3C">
        <w:t>ensure appropriate USC staff are informed of event and give permission where applicable</w:t>
      </w:r>
    </w:p>
    <w:p w14:paraId="1DAAABCE" w14:textId="7B15A9CC" w:rsidR="00F37739" w:rsidRPr="00241E3C" w:rsidRDefault="00F37739" w:rsidP="00F37739">
      <w:pPr>
        <w:pStyle w:val="FORM-Bodytext"/>
        <w:numPr>
          <w:ilvl w:val="0"/>
          <w:numId w:val="2"/>
        </w:numPr>
      </w:pPr>
      <w:r w:rsidRPr="00241E3C">
        <w:t xml:space="preserve">ensure insurance coverage </w:t>
      </w:r>
      <w:r w:rsidR="00E0076F">
        <w:t>(after approval of the risk assessment</w:t>
      </w:r>
      <w:r w:rsidRPr="00241E3C">
        <w:t xml:space="preserve"> by a USC executive or by someone with the authority to approve on their behalf</w:t>
      </w:r>
      <w:r w:rsidR="00E0076F">
        <w:t>)</w:t>
      </w:r>
    </w:p>
    <w:p w14:paraId="54E5F88F" w14:textId="77777777" w:rsidR="003C1BAD" w:rsidRPr="00241E3C" w:rsidRDefault="003C1BAD" w:rsidP="002472F8">
      <w:pPr>
        <w:pStyle w:val="FORM-Sub-heading1"/>
        <w:spacing w:before="120"/>
        <w:outlineLvl w:val="0"/>
        <w:rPr>
          <w:noProof w:val="0"/>
          <w:lang w:val="en-AU"/>
        </w:rPr>
      </w:pPr>
      <w:r w:rsidRPr="00241E3C">
        <w:rPr>
          <w:noProof w:val="0"/>
          <w:lang w:val="en-AU"/>
        </w:rPr>
        <w:t>Instructions</w:t>
      </w:r>
    </w:p>
    <w:p w14:paraId="5161E6B0" w14:textId="66CE85E7" w:rsidR="0057537B" w:rsidRPr="00241E3C" w:rsidRDefault="0057537B" w:rsidP="002472F8">
      <w:pPr>
        <w:pStyle w:val="FORM-Bodytext"/>
        <w:spacing w:after="120"/>
      </w:pPr>
      <w:r w:rsidRPr="00241E3C">
        <w:t>Prio</w:t>
      </w:r>
      <w:r w:rsidR="006D00C5" w:rsidRPr="00241E3C">
        <w:t>r to complet</w:t>
      </w:r>
      <w:r w:rsidR="000104DE" w:rsidRPr="00241E3C">
        <w:t xml:space="preserve">ing </w:t>
      </w:r>
      <w:r w:rsidRPr="00241E3C">
        <w:t xml:space="preserve">this </w:t>
      </w:r>
      <w:r w:rsidR="000104DE" w:rsidRPr="00241E3C">
        <w:t>ch</w:t>
      </w:r>
      <w:r w:rsidR="00747B19" w:rsidRPr="00241E3C">
        <w:t>ecklist, you must first complete</w:t>
      </w:r>
      <w:r w:rsidR="004411B0" w:rsidRPr="00241E3C">
        <w:t xml:space="preserve"> the</w:t>
      </w:r>
      <w:r w:rsidR="006D00C5" w:rsidRPr="00241E3C">
        <w:t xml:space="preserve"> </w:t>
      </w:r>
      <w:r w:rsidR="00B2463E">
        <w:t xml:space="preserve">Facilities Management </w:t>
      </w:r>
      <w:r w:rsidR="006D00C5" w:rsidRPr="00241E3C">
        <w:t>(</w:t>
      </w:r>
      <w:r w:rsidR="00B2463E">
        <w:t>FM</w:t>
      </w:r>
      <w:r w:rsidR="006D00C5" w:rsidRPr="00241E3C">
        <w:t xml:space="preserve">) </w:t>
      </w:r>
      <w:r w:rsidR="004411B0" w:rsidRPr="00241E3C">
        <w:t xml:space="preserve">checklist and obtain </w:t>
      </w:r>
      <w:r w:rsidR="00B2463E">
        <w:t>FM</w:t>
      </w:r>
      <w:r w:rsidR="004411B0" w:rsidRPr="00241E3C">
        <w:t xml:space="preserve"> approval for </w:t>
      </w:r>
      <w:r w:rsidR="00F8305A">
        <w:t xml:space="preserve">the use of USC grounds and facilities for </w:t>
      </w:r>
      <w:r w:rsidR="004411B0" w:rsidRPr="00241E3C">
        <w:t>your event</w:t>
      </w:r>
      <w:r w:rsidR="000104DE" w:rsidRPr="00241E3C">
        <w:t xml:space="preserve">. </w:t>
      </w:r>
      <w:r w:rsidRPr="00241E3C">
        <w:t xml:space="preserve">Once you have </w:t>
      </w:r>
      <w:r w:rsidR="00E0076F" w:rsidRPr="00241E3C">
        <w:t>completed</w:t>
      </w:r>
      <w:r w:rsidRPr="00241E3C">
        <w:t xml:space="preserve"> the </w:t>
      </w:r>
      <w:r w:rsidR="00B2463E">
        <w:t>FM</w:t>
      </w:r>
      <w:r w:rsidRPr="00241E3C">
        <w:t xml:space="preserve"> checklist and it has been approved by </w:t>
      </w:r>
      <w:r w:rsidR="00B2463E">
        <w:t>FM</w:t>
      </w:r>
      <w:r w:rsidRPr="00241E3C">
        <w:t>,</w:t>
      </w:r>
      <w:r w:rsidR="006D00C5" w:rsidRPr="00241E3C">
        <w:t xml:space="preserve"> you should complete the below checklist. </w:t>
      </w:r>
    </w:p>
    <w:p w14:paraId="10C3A969" w14:textId="364EC8E4" w:rsidR="00FF2419" w:rsidRDefault="0057537B" w:rsidP="002472F8">
      <w:pPr>
        <w:pStyle w:val="FORM-Bodytext"/>
        <w:spacing w:after="120"/>
      </w:pPr>
      <w:r w:rsidRPr="00241E3C">
        <w:t xml:space="preserve">This checklist </w:t>
      </w:r>
      <w:r w:rsidR="00F37739" w:rsidRPr="00241E3C">
        <w:t>has been developed as a basic event risk assessment. Given the nature of the event you are organising, some of the controls in this checklist will not be relevant and others may require more detail than given here. If there are areas/questions that do not pertain to the even</w:t>
      </w:r>
      <w:r w:rsidR="003C1BAD" w:rsidRPr="00241E3C">
        <w:t>t you are</w:t>
      </w:r>
      <w:r w:rsidR="00F37739" w:rsidRPr="00241E3C">
        <w:t xml:space="preserve"> </w:t>
      </w:r>
      <w:r w:rsidR="00B2463E" w:rsidRPr="00241E3C">
        <w:t>organising,</w:t>
      </w:r>
      <w:r w:rsidR="00F37739" w:rsidRPr="00241E3C">
        <w:t xml:space="preserve"> </w:t>
      </w:r>
      <w:r w:rsidR="006D00C5" w:rsidRPr="00241E3C">
        <w:t>please enter N/A in the comments section</w:t>
      </w:r>
      <w:r w:rsidR="00F37739" w:rsidRPr="00241E3C">
        <w:t>.</w:t>
      </w:r>
      <w:r w:rsidR="008D268C" w:rsidRPr="00241E3C">
        <w:t xml:space="preserve"> </w:t>
      </w:r>
    </w:p>
    <w:p w14:paraId="13C6872A" w14:textId="7C6E4D47" w:rsidR="00403E80" w:rsidRDefault="008D268C" w:rsidP="00F37739">
      <w:pPr>
        <w:pStyle w:val="FORM-Bodytext"/>
      </w:pPr>
      <w:r w:rsidRPr="00241E3C">
        <w:t>On completion of this form it must be sent for approval</w:t>
      </w:r>
      <w:r w:rsidR="00F8305A">
        <w:t>, by an appropriate USC staff member</w:t>
      </w:r>
      <w:r w:rsidRPr="00241E3C">
        <w:t>.</w:t>
      </w:r>
      <w:r w:rsidR="00304FF9">
        <w:t xml:space="preserve"> The event cannot proceed without approval.</w:t>
      </w:r>
      <w:r w:rsidRPr="00241E3C">
        <w:t xml:space="preserve"> </w:t>
      </w:r>
    </w:p>
    <w:p w14:paraId="72886F0B" w14:textId="2C625608" w:rsidR="00771292" w:rsidRPr="00CC7A06" w:rsidRDefault="00771292" w:rsidP="002472F8">
      <w:pPr>
        <w:pStyle w:val="FORM-Bodytext"/>
        <w:spacing w:before="120"/>
        <w:rPr>
          <w:b/>
        </w:rPr>
      </w:pPr>
      <w:r w:rsidRPr="00CC7A06">
        <w:rPr>
          <w:b/>
        </w:rPr>
        <w:t>Approval by an appropriate USC staff member:</w:t>
      </w:r>
    </w:p>
    <w:p w14:paraId="04B1EF22" w14:textId="7DB594FA" w:rsidR="00771292" w:rsidRDefault="00E531D7" w:rsidP="00CC7A06">
      <w:pPr>
        <w:pStyle w:val="FORM-Bodytext"/>
        <w:numPr>
          <w:ilvl w:val="0"/>
          <w:numId w:val="23"/>
        </w:numPr>
      </w:pPr>
      <w:r w:rsidRPr="00241E3C">
        <w:t>For events run by staff, e</w:t>
      </w:r>
      <w:r w:rsidR="008D268C" w:rsidRPr="00241E3C">
        <w:t>ach department or school will have their own risk assessment approval process, this must be clarified with your manager to ensure that appropriate approval is obtained.</w:t>
      </w:r>
    </w:p>
    <w:p w14:paraId="157D56F3" w14:textId="64068408" w:rsidR="00F37739" w:rsidRPr="00241E3C" w:rsidRDefault="002E6400" w:rsidP="00CC7A06">
      <w:pPr>
        <w:pStyle w:val="FORM-Bodytext"/>
        <w:numPr>
          <w:ilvl w:val="0"/>
          <w:numId w:val="23"/>
        </w:numPr>
      </w:pPr>
      <w:r>
        <w:t>E</w:t>
      </w:r>
      <w:r w:rsidR="00FA45BE" w:rsidRPr="00241E3C">
        <w:t>vents run by students:</w:t>
      </w:r>
    </w:p>
    <w:p w14:paraId="51E887BF" w14:textId="2E7C08C9" w:rsidR="00D80621" w:rsidRDefault="00DB1E21" w:rsidP="00AE70F8">
      <w:pPr>
        <w:pStyle w:val="FORM-Bodytext"/>
        <w:numPr>
          <w:ilvl w:val="0"/>
          <w:numId w:val="18"/>
        </w:numPr>
      </w:pPr>
      <w:r w:rsidRPr="00241E3C">
        <w:t xml:space="preserve">Events run as part of the Student Guild </w:t>
      </w:r>
      <w:r w:rsidR="00142AB6">
        <w:t>will be approved by the Director, Student Services and Engagement</w:t>
      </w:r>
      <w:r w:rsidR="00304FF9">
        <w:t>.</w:t>
      </w:r>
    </w:p>
    <w:p w14:paraId="6A2DF29A" w14:textId="2A0506E0" w:rsidR="00142AB6" w:rsidRPr="00CC7A06" w:rsidRDefault="002E6400" w:rsidP="00AE70F8">
      <w:pPr>
        <w:pStyle w:val="FORM-Bodytext"/>
        <w:numPr>
          <w:ilvl w:val="0"/>
          <w:numId w:val="18"/>
        </w:numPr>
        <w:rPr>
          <w:u w:val="single"/>
        </w:rPr>
      </w:pPr>
      <w:r>
        <w:t>For e</w:t>
      </w:r>
      <w:r w:rsidR="00142AB6">
        <w:t>vents run by the Student Guild affiliated student clubs</w:t>
      </w:r>
      <w:r w:rsidRPr="00CC7A06">
        <w:t>;</w:t>
      </w:r>
      <w:r w:rsidR="00142AB6" w:rsidRPr="00CC7A06">
        <w:t xml:space="preserve"> the club s</w:t>
      </w:r>
      <w:r w:rsidRPr="00CC7A06">
        <w:t xml:space="preserve">hould send their completed </w:t>
      </w:r>
      <w:r w:rsidR="00B2463E">
        <w:t>FM</w:t>
      </w:r>
      <w:r w:rsidRPr="00CC7A06">
        <w:t xml:space="preserve"> E</w:t>
      </w:r>
      <w:r w:rsidR="00142AB6" w:rsidRPr="00CC7A06">
        <w:t xml:space="preserve">vent Checklist and Safety Checklist for Events to </w:t>
      </w:r>
      <w:hyperlink r:id="rId12" w:history="1">
        <w:r w:rsidR="00142AB6" w:rsidRPr="00CC7A06">
          <w:rPr>
            <w:rStyle w:val="Hyperlink"/>
            <w:color w:val="0072C7" w:themeColor="text2" w:themeTint="BF"/>
          </w:rPr>
          <w:t>ManagerStudentGuild@usc.edu.au</w:t>
        </w:r>
      </w:hyperlink>
      <w:r w:rsidR="00142AB6" w:rsidRPr="00CC7A06">
        <w:t>, and the Student Guild will then follow the approval process through the Director, Student Services and Engagement.</w:t>
      </w:r>
    </w:p>
    <w:p w14:paraId="10601EF8" w14:textId="50B9E715" w:rsidR="00DB1E21" w:rsidRPr="00241E3C" w:rsidRDefault="0034780B" w:rsidP="00AE70F8">
      <w:pPr>
        <w:pStyle w:val="FORM-Bodytext"/>
        <w:numPr>
          <w:ilvl w:val="0"/>
          <w:numId w:val="18"/>
        </w:numPr>
      </w:pPr>
      <w:r w:rsidRPr="00241E3C">
        <w:t>E</w:t>
      </w:r>
      <w:r w:rsidR="00DB1E21" w:rsidRPr="00241E3C">
        <w:t>vents associated with USC course work are to be referred to the course coordinator for approval</w:t>
      </w:r>
      <w:r w:rsidR="00D80621" w:rsidRPr="00241E3C">
        <w:t>.</w:t>
      </w:r>
    </w:p>
    <w:p w14:paraId="0A5173D2" w14:textId="66C49F3A" w:rsidR="00771292" w:rsidRPr="00241E3C" w:rsidRDefault="00E531D7" w:rsidP="00771292">
      <w:pPr>
        <w:pStyle w:val="FORM-Bodytext"/>
        <w:numPr>
          <w:ilvl w:val="0"/>
          <w:numId w:val="18"/>
        </w:numPr>
      </w:pPr>
      <w:r w:rsidRPr="00241E3C">
        <w:t>Any other student events should be referred to the Director of Student Services and Engagement</w:t>
      </w:r>
      <w:r w:rsidR="001310BE">
        <w:t>, or delegate</w:t>
      </w:r>
      <w:r w:rsidRPr="00241E3C">
        <w:t>.</w:t>
      </w:r>
    </w:p>
    <w:p w14:paraId="484BACF5" w14:textId="20222FAD" w:rsidR="00E531D7" w:rsidRPr="00241E3C" w:rsidRDefault="002E6400" w:rsidP="002472F8">
      <w:pPr>
        <w:pStyle w:val="FORM-Bodytext"/>
        <w:numPr>
          <w:ilvl w:val="0"/>
          <w:numId w:val="23"/>
        </w:numPr>
      </w:pPr>
      <w:r>
        <w:t>For e</w:t>
      </w:r>
      <w:r w:rsidR="00E531D7" w:rsidRPr="00241E3C">
        <w:t xml:space="preserve">vents run by non-USC staff or students, the approval process must be ascertained by the event organiser’s USC </w:t>
      </w:r>
      <w:r w:rsidR="001430D6">
        <w:br/>
      </w:r>
      <w:r w:rsidR="00E531D7" w:rsidRPr="00241E3C">
        <w:t xml:space="preserve">contact person. </w:t>
      </w:r>
    </w:p>
    <w:p w14:paraId="260E30A5" w14:textId="17DB07E1" w:rsidR="00BA5B31" w:rsidRPr="00241E3C" w:rsidRDefault="00A571D1" w:rsidP="002472F8">
      <w:pPr>
        <w:pStyle w:val="FORM-Bodytext"/>
        <w:spacing w:before="60"/>
      </w:pPr>
      <w:r w:rsidRPr="002472F8">
        <w:rPr>
          <w:b/>
          <w:bCs/>
        </w:rPr>
        <w:t xml:space="preserve">Please </w:t>
      </w:r>
      <w:proofErr w:type="gramStart"/>
      <w:r w:rsidRPr="002472F8">
        <w:rPr>
          <w:b/>
          <w:bCs/>
        </w:rPr>
        <w:t>note:</w:t>
      </w:r>
      <w:proofErr w:type="gramEnd"/>
      <w:r>
        <w:t xml:space="preserve"> </w:t>
      </w:r>
      <w:r w:rsidR="00B2463E">
        <w:t>USC’s People and Culture</w:t>
      </w:r>
      <w:r>
        <w:t xml:space="preserve"> (Health, Safety and Wellbeing) can provide advice, but cannot approve your event.</w:t>
      </w:r>
    </w:p>
    <w:p w14:paraId="047D6952" w14:textId="77777777" w:rsidR="00C412EA" w:rsidRPr="00241E3C" w:rsidRDefault="00C412EA" w:rsidP="00070739">
      <w:pPr>
        <w:pStyle w:val="FORM-Notes"/>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4963"/>
        <w:gridCol w:w="5411"/>
      </w:tblGrid>
      <w:tr w:rsidR="00412814" w:rsidRPr="00241E3C" w14:paraId="1AC6F29F" w14:textId="31DA534B" w:rsidTr="00412814">
        <w:trPr>
          <w:trHeight w:hRule="exact" w:val="397"/>
        </w:trPr>
        <w:tc>
          <w:tcPr>
            <w:tcW w:w="4963" w:type="dxa"/>
            <w:shd w:val="clear" w:color="auto" w:fill="808080" w:themeFill="background1" w:themeFillShade="80"/>
            <w:vAlign w:val="center"/>
          </w:tcPr>
          <w:p w14:paraId="5A3E1560" w14:textId="77777777" w:rsidR="00412814" w:rsidRPr="00241E3C" w:rsidRDefault="00412814" w:rsidP="00E73479">
            <w:pPr>
              <w:pStyle w:val="FORM-Sectionheading"/>
            </w:pPr>
            <w:proofErr w:type="gramStart"/>
            <w:r w:rsidRPr="00241E3C">
              <w:t>1.0  Event</w:t>
            </w:r>
            <w:proofErr w:type="gramEnd"/>
            <w:r w:rsidRPr="00241E3C">
              <w:t xml:space="preserve"> details</w:t>
            </w:r>
          </w:p>
        </w:tc>
        <w:tc>
          <w:tcPr>
            <w:tcW w:w="5411" w:type="dxa"/>
            <w:shd w:val="clear" w:color="auto" w:fill="808080" w:themeFill="background1" w:themeFillShade="80"/>
          </w:tcPr>
          <w:p w14:paraId="1FBA2510" w14:textId="77777777" w:rsidR="00412814" w:rsidRPr="00241E3C" w:rsidRDefault="00412814" w:rsidP="00E73479">
            <w:pPr>
              <w:pStyle w:val="FORM-Sectionheading"/>
            </w:pPr>
          </w:p>
        </w:tc>
      </w:tr>
      <w:tr w:rsidR="00412814" w:rsidRPr="00241E3C" w14:paraId="738EAA0C" w14:textId="432C8EDC" w:rsidTr="0041281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hRule="exact" w:val="397"/>
        </w:trPr>
        <w:tc>
          <w:tcPr>
            <w:tcW w:w="4963" w:type="dxa"/>
            <w:tcMar>
              <w:top w:w="68" w:type="dxa"/>
              <w:bottom w:w="51" w:type="dxa"/>
            </w:tcMar>
            <w:vAlign w:val="center"/>
          </w:tcPr>
          <w:p w14:paraId="5AEF240D" w14:textId="77777777" w:rsidR="00412814" w:rsidRPr="00241E3C" w:rsidRDefault="00412814" w:rsidP="00D13D37">
            <w:pPr>
              <w:pStyle w:val="FORM-tablebody"/>
            </w:pPr>
            <w:r w:rsidRPr="00241E3C">
              <w:t xml:space="preserve">Event name: </w:t>
            </w:r>
            <w:bookmarkStart w:id="0" w:name="Text1"/>
          </w:p>
        </w:tc>
        <w:bookmarkEnd w:id="0"/>
        <w:tc>
          <w:tcPr>
            <w:tcW w:w="5411" w:type="dxa"/>
            <w:tcMar>
              <w:top w:w="51" w:type="dxa"/>
              <w:bottom w:w="51" w:type="dxa"/>
            </w:tcMar>
            <w:vAlign w:val="center"/>
          </w:tcPr>
          <w:p w14:paraId="1F7162AB" w14:textId="3C284155" w:rsidR="00412814" w:rsidRPr="00241E3C" w:rsidRDefault="00412814" w:rsidP="00D13D37">
            <w:pPr>
              <w:pStyle w:val="FORM-tablebody"/>
            </w:pPr>
            <w:r w:rsidRPr="00241E3C">
              <w:t xml:space="preserve">Event date: </w:t>
            </w:r>
          </w:p>
        </w:tc>
      </w:tr>
      <w:tr w:rsidR="00412814" w:rsidRPr="00241E3C" w14:paraId="0513CA4A" w14:textId="5BE2FE4E" w:rsidTr="0007073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hRule="exact" w:val="1095"/>
        </w:trPr>
        <w:tc>
          <w:tcPr>
            <w:tcW w:w="10374" w:type="dxa"/>
            <w:gridSpan w:val="2"/>
            <w:tcMar>
              <w:top w:w="68" w:type="dxa"/>
              <w:bottom w:w="51" w:type="dxa"/>
            </w:tcMar>
          </w:tcPr>
          <w:p w14:paraId="2E42DB6A" w14:textId="721B27CB" w:rsidR="00412814" w:rsidRPr="00241E3C" w:rsidRDefault="00412814" w:rsidP="00D13D37">
            <w:pPr>
              <w:pStyle w:val="FORM-tablebody"/>
            </w:pPr>
            <w:r w:rsidRPr="00241E3C">
              <w:t>Description of event (describe the event in detail, indicating the types of activities that will be taking place and the resources that will be used):</w:t>
            </w:r>
          </w:p>
        </w:tc>
      </w:tr>
      <w:tr w:rsidR="00412814" w:rsidRPr="00241E3C" w14:paraId="49527800" w14:textId="55E84C9F" w:rsidTr="0007073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hRule="exact" w:val="671"/>
        </w:trPr>
        <w:tc>
          <w:tcPr>
            <w:tcW w:w="10374" w:type="dxa"/>
            <w:gridSpan w:val="2"/>
            <w:tcMar>
              <w:top w:w="68" w:type="dxa"/>
              <w:bottom w:w="51" w:type="dxa"/>
            </w:tcMar>
          </w:tcPr>
          <w:p w14:paraId="4BD044CE" w14:textId="1DE58223" w:rsidR="00412814" w:rsidRPr="00241E3C" w:rsidRDefault="00412814" w:rsidP="00D13D37">
            <w:pPr>
              <w:pStyle w:val="FORM-tablebody"/>
            </w:pPr>
            <w:r w:rsidRPr="00241E3C">
              <w:t xml:space="preserve">Expected attendance (number and type of attendees – </w:t>
            </w:r>
            <w:proofErr w:type="spellStart"/>
            <w:proofErr w:type="gramStart"/>
            <w:r w:rsidRPr="00241E3C">
              <w:t>eg</w:t>
            </w:r>
            <w:proofErr w:type="spellEnd"/>
            <w:proofErr w:type="gramEnd"/>
            <w:r w:rsidRPr="00241E3C">
              <w:t xml:space="preserve"> USC staff, students, public):</w:t>
            </w:r>
          </w:p>
        </w:tc>
      </w:tr>
    </w:tbl>
    <w:p w14:paraId="65D30459" w14:textId="77777777" w:rsidR="00E84E4E" w:rsidRPr="00241E3C" w:rsidRDefault="00E84E4E" w:rsidP="009A6B69">
      <w:pPr>
        <w:pStyle w:val="FORM-Notes"/>
      </w:pPr>
    </w:p>
    <w:p w14:paraId="3702B023" w14:textId="7D2BF6A5" w:rsidR="00E20CE2" w:rsidRPr="00241E3C" w:rsidRDefault="00E20CE2" w:rsidP="00E20CE2">
      <w:pPr>
        <w:pStyle w:val="FORM-tablebody"/>
        <w:rPr>
          <w:rFonts w:ascii="Alegreya Sans Medium" w:hAnsi="Alegreya Sans Medium"/>
        </w:rPr>
      </w:pPr>
      <w:r w:rsidRPr="00241E3C">
        <w:rPr>
          <w:rFonts w:ascii="Alegreya Sans Medium" w:hAnsi="Alegreya Sans Medium"/>
        </w:rPr>
        <w:t>Event organiser/s:</w:t>
      </w:r>
    </w:p>
    <w:tbl>
      <w:tblPr>
        <w:tblStyle w:val="TableGrid"/>
        <w:tblW w:w="10374" w:type="dxa"/>
        <w:tblInd w:w="10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808080" w:themeFill="background1" w:themeFillShade="80"/>
        <w:tblLook w:val="04A0" w:firstRow="1" w:lastRow="0" w:firstColumn="1" w:lastColumn="0" w:noHBand="0" w:noVBand="1"/>
      </w:tblPr>
      <w:tblGrid>
        <w:gridCol w:w="4959"/>
        <w:gridCol w:w="316"/>
        <w:gridCol w:w="5099"/>
      </w:tblGrid>
      <w:tr w:rsidR="00E20CE2" w:rsidRPr="00241E3C" w14:paraId="5C2C2757" w14:textId="77777777" w:rsidTr="005B18EB">
        <w:trPr>
          <w:trHeight w:hRule="exact" w:val="813"/>
        </w:trPr>
        <w:tc>
          <w:tcPr>
            <w:tcW w:w="4959" w:type="dxa"/>
            <w:tcBorders>
              <w:bottom w:val="nil"/>
              <w:right w:val="nil"/>
            </w:tcBorders>
            <w:tcMar>
              <w:top w:w="68" w:type="dxa"/>
              <w:bottom w:w="51" w:type="dxa"/>
            </w:tcMar>
          </w:tcPr>
          <w:p w14:paraId="3CDFE8A8" w14:textId="7C3811F9" w:rsidR="00E20CE2" w:rsidRPr="00241E3C" w:rsidRDefault="00E20CE2" w:rsidP="00E20CE2">
            <w:pPr>
              <w:pStyle w:val="FORM-tablebody"/>
            </w:pPr>
            <w:r w:rsidRPr="00241E3C">
              <w:t>Name:</w:t>
            </w:r>
            <w:r w:rsidR="00553B75" w:rsidRPr="00241E3C">
              <w:t xml:space="preserve"> </w:t>
            </w:r>
          </w:p>
          <w:p w14:paraId="74ED41FB" w14:textId="690BF9F7" w:rsidR="00E20CE2" w:rsidRPr="00241E3C" w:rsidRDefault="00E20CE2" w:rsidP="00E20CE2">
            <w:pPr>
              <w:pStyle w:val="FORM-tablebody"/>
            </w:pPr>
            <w:r w:rsidRPr="00241E3C">
              <w:t xml:space="preserve">Name: </w:t>
            </w:r>
          </w:p>
          <w:p w14:paraId="2CA98C39" w14:textId="0B8158CB" w:rsidR="00E20CE2" w:rsidRPr="00241E3C" w:rsidRDefault="00E20CE2" w:rsidP="00553B75">
            <w:pPr>
              <w:pStyle w:val="FORM-tablebody"/>
            </w:pPr>
            <w:r w:rsidRPr="00241E3C">
              <w:t xml:space="preserve">Name: </w:t>
            </w:r>
          </w:p>
        </w:tc>
        <w:tc>
          <w:tcPr>
            <w:tcW w:w="5415" w:type="dxa"/>
            <w:gridSpan w:val="2"/>
            <w:tcBorders>
              <w:left w:val="nil"/>
              <w:bottom w:val="nil"/>
            </w:tcBorders>
          </w:tcPr>
          <w:p w14:paraId="44329C89" w14:textId="77777777" w:rsidR="00553B75" w:rsidRPr="00241E3C" w:rsidRDefault="00E20CE2" w:rsidP="00070739">
            <w:pPr>
              <w:pStyle w:val="FORM-tablebody"/>
            </w:pPr>
            <w:r w:rsidRPr="00241E3C">
              <w:t>Ph:</w:t>
            </w:r>
            <w:r w:rsidR="00553B75" w:rsidRPr="00241E3C">
              <w:t xml:space="preserve"> </w:t>
            </w:r>
          </w:p>
          <w:p w14:paraId="4FA747CB" w14:textId="0E16806F" w:rsidR="00553B75" w:rsidRPr="00241E3C" w:rsidRDefault="00E20CE2" w:rsidP="00553B75">
            <w:pPr>
              <w:pStyle w:val="FORM-tablebody"/>
            </w:pPr>
            <w:r w:rsidRPr="00241E3C">
              <w:t>Ph:</w:t>
            </w:r>
            <w:r w:rsidR="00553B75" w:rsidRPr="00241E3C">
              <w:t xml:space="preserve"> </w:t>
            </w:r>
          </w:p>
          <w:p w14:paraId="4360305D" w14:textId="1049E949" w:rsidR="00E20CE2" w:rsidRPr="00241E3C" w:rsidRDefault="00E20CE2" w:rsidP="00553B75">
            <w:pPr>
              <w:pStyle w:val="FORM-tablebody"/>
            </w:pPr>
            <w:r w:rsidRPr="00241E3C">
              <w:t>Ph:</w:t>
            </w:r>
            <w:r w:rsidR="00553B75" w:rsidRPr="00241E3C">
              <w:t xml:space="preserve"> </w:t>
            </w:r>
          </w:p>
        </w:tc>
      </w:tr>
      <w:tr w:rsidR="00E20CE2" w:rsidRPr="00241E3C" w14:paraId="064FF187" w14:textId="77777777" w:rsidTr="005B18EB">
        <w:tblPrEx>
          <w:shd w:val="clear" w:color="auto" w:fill="auto"/>
        </w:tblPrEx>
        <w:trPr>
          <w:trHeight w:hRule="exact" w:val="397"/>
        </w:trPr>
        <w:tc>
          <w:tcPr>
            <w:tcW w:w="10374" w:type="dxa"/>
            <w:gridSpan w:val="3"/>
            <w:tcBorders>
              <w:top w:val="nil"/>
            </w:tcBorders>
            <w:tcMar>
              <w:top w:w="68" w:type="dxa"/>
              <w:bottom w:w="51" w:type="dxa"/>
            </w:tcMar>
            <w:vAlign w:val="center"/>
          </w:tcPr>
          <w:p w14:paraId="02E0F140" w14:textId="77777777" w:rsidR="00E20CE2" w:rsidRPr="00241E3C" w:rsidRDefault="00E20CE2" w:rsidP="00E20CE2">
            <w:pPr>
              <w:pStyle w:val="FORM-tablebody"/>
            </w:pPr>
            <w:r w:rsidRPr="00241E3C">
              <w:t>Note: At least one person listed above must be contactable on the number given, during the event.</w:t>
            </w:r>
          </w:p>
          <w:p w14:paraId="45130913" w14:textId="77777777" w:rsidR="00E20CE2" w:rsidRPr="00241E3C" w:rsidRDefault="00E20CE2" w:rsidP="00070739">
            <w:pPr>
              <w:pStyle w:val="FORM-tablebody"/>
            </w:pPr>
          </w:p>
        </w:tc>
      </w:tr>
      <w:tr w:rsidR="00E20CE2" w:rsidRPr="00241E3C" w14:paraId="5E517449" w14:textId="77777777" w:rsidTr="005B18EB">
        <w:tblPrEx>
          <w:shd w:val="clear" w:color="auto" w:fill="auto"/>
        </w:tblPrEx>
        <w:trPr>
          <w:trHeight w:hRule="exact" w:val="534"/>
        </w:trPr>
        <w:tc>
          <w:tcPr>
            <w:tcW w:w="4959" w:type="dxa"/>
            <w:tcMar>
              <w:top w:w="68" w:type="dxa"/>
              <w:bottom w:w="51" w:type="dxa"/>
            </w:tcMar>
            <w:vAlign w:val="center"/>
          </w:tcPr>
          <w:p w14:paraId="24EE205B" w14:textId="7E874984" w:rsidR="00E20CE2" w:rsidRPr="00241E3C" w:rsidRDefault="00E20CE2" w:rsidP="00070739">
            <w:pPr>
              <w:pStyle w:val="FORM-tablebody"/>
            </w:pPr>
            <w:r w:rsidRPr="00241E3C">
              <w:t xml:space="preserve">Proposed location of event (include campus and location </w:t>
            </w:r>
            <w:r w:rsidR="00553B75" w:rsidRPr="00241E3C">
              <w:br/>
            </w:r>
            <w:r w:rsidRPr="00241E3C">
              <w:t>on campus):</w:t>
            </w:r>
          </w:p>
          <w:p w14:paraId="5E5BFE2D" w14:textId="77777777" w:rsidR="00E20CE2" w:rsidRPr="00241E3C" w:rsidRDefault="00E20CE2" w:rsidP="00070739">
            <w:pPr>
              <w:pStyle w:val="FORM-tablebody"/>
            </w:pPr>
          </w:p>
        </w:tc>
        <w:tc>
          <w:tcPr>
            <w:tcW w:w="5415" w:type="dxa"/>
            <w:gridSpan w:val="2"/>
          </w:tcPr>
          <w:p w14:paraId="0A32EA41" w14:textId="77777777" w:rsidR="00E20CE2" w:rsidRPr="00241E3C" w:rsidRDefault="00E20CE2" w:rsidP="00070739">
            <w:pPr>
              <w:pStyle w:val="FORM-tablebody"/>
            </w:pPr>
          </w:p>
        </w:tc>
      </w:tr>
      <w:tr w:rsidR="00E20CE2" w:rsidRPr="00241E3C" w14:paraId="6691DB3F" w14:textId="77777777" w:rsidTr="005B18EB">
        <w:tblPrEx>
          <w:shd w:val="clear" w:color="auto" w:fill="auto"/>
        </w:tblPrEx>
        <w:trPr>
          <w:trHeight w:hRule="exact" w:val="353"/>
        </w:trPr>
        <w:tc>
          <w:tcPr>
            <w:tcW w:w="4959" w:type="dxa"/>
            <w:tcMar>
              <w:top w:w="68" w:type="dxa"/>
              <w:bottom w:w="51" w:type="dxa"/>
            </w:tcMar>
            <w:vAlign w:val="center"/>
          </w:tcPr>
          <w:p w14:paraId="75E708F5" w14:textId="77777777" w:rsidR="00E20CE2" w:rsidRPr="00241E3C" w:rsidRDefault="00E20CE2" w:rsidP="00070739">
            <w:pPr>
              <w:pStyle w:val="FORM-tablebody"/>
            </w:pPr>
            <w:r w:rsidRPr="00241E3C">
              <w:t xml:space="preserve">Proposed alternate wet weather location </w:t>
            </w:r>
            <w:r w:rsidRPr="00241E3C">
              <w:rPr>
                <w:i/>
              </w:rPr>
              <w:t>(if applicable)</w:t>
            </w:r>
            <w:r w:rsidRPr="00241E3C">
              <w:t>:</w:t>
            </w:r>
          </w:p>
          <w:p w14:paraId="3B4F832F" w14:textId="77777777" w:rsidR="00E20CE2" w:rsidRPr="00241E3C" w:rsidRDefault="00E20CE2" w:rsidP="00070739">
            <w:pPr>
              <w:pStyle w:val="FORM-tablebody"/>
            </w:pPr>
          </w:p>
        </w:tc>
        <w:tc>
          <w:tcPr>
            <w:tcW w:w="5415" w:type="dxa"/>
            <w:gridSpan w:val="2"/>
          </w:tcPr>
          <w:p w14:paraId="7468765E" w14:textId="77777777" w:rsidR="00E20CE2" w:rsidRPr="00241E3C" w:rsidRDefault="00E20CE2" w:rsidP="00070739">
            <w:pPr>
              <w:pStyle w:val="FORM-tablebody"/>
            </w:pPr>
          </w:p>
        </w:tc>
      </w:tr>
      <w:tr w:rsidR="00E84E4E" w:rsidRPr="00241E3C" w14:paraId="127819B5" w14:textId="77777777" w:rsidTr="005B1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10374" w:type="dxa"/>
            <w:gridSpan w:val="3"/>
            <w:shd w:val="clear" w:color="auto" w:fill="808080" w:themeFill="background1" w:themeFillShade="80"/>
            <w:vAlign w:val="center"/>
          </w:tcPr>
          <w:p w14:paraId="6B5AB900" w14:textId="77777777" w:rsidR="00E84E4E" w:rsidRPr="00241E3C" w:rsidRDefault="00E84E4E" w:rsidP="009A6B69">
            <w:pPr>
              <w:pStyle w:val="FORM-Sectionheading"/>
            </w:pPr>
            <w:proofErr w:type="gramStart"/>
            <w:r w:rsidRPr="00241E3C">
              <w:lastRenderedPageBreak/>
              <w:t xml:space="preserve">2.0  </w:t>
            </w:r>
            <w:r w:rsidR="0052312D" w:rsidRPr="00241E3C">
              <w:t>Pre</w:t>
            </w:r>
            <w:proofErr w:type="gramEnd"/>
            <w:r w:rsidR="0052312D" w:rsidRPr="00241E3C">
              <w:t>-event planning and permissions</w:t>
            </w:r>
          </w:p>
        </w:tc>
      </w:tr>
      <w:tr w:rsidR="007923C3" w:rsidRPr="00241E3C" w14:paraId="50757B7B" w14:textId="77777777" w:rsidTr="005B18EB">
        <w:tblPrEx>
          <w:shd w:val="clear" w:color="auto" w:fill="auto"/>
        </w:tblPrEx>
        <w:trPr>
          <w:trHeight w:hRule="exact" w:val="534"/>
        </w:trPr>
        <w:tc>
          <w:tcPr>
            <w:tcW w:w="5275" w:type="dxa"/>
            <w:gridSpan w:val="2"/>
            <w:tcMar>
              <w:top w:w="68" w:type="dxa"/>
              <w:bottom w:w="51" w:type="dxa"/>
            </w:tcMar>
            <w:vAlign w:val="center"/>
          </w:tcPr>
          <w:p w14:paraId="3457E8D4" w14:textId="77777777" w:rsidR="007923C3" w:rsidRPr="00241E3C" w:rsidRDefault="007923C3" w:rsidP="00D13D37">
            <w:pPr>
              <w:pStyle w:val="FORM-tablebody"/>
            </w:pPr>
          </w:p>
        </w:tc>
        <w:tc>
          <w:tcPr>
            <w:tcW w:w="5099" w:type="dxa"/>
            <w:tcMar>
              <w:top w:w="51" w:type="dxa"/>
              <w:bottom w:w="51" w:type="dxa"/>
            </w:tcMar>
            <w:vAlign w:val="center"/>
          </w:tcPr>
          <w:p w14:paraId="2B8BEB34" w14:textId="77777777" w:rsidR="007923C3" w:rsidRPr="00241E3C" w:rsidRDefault="007923C3" w:rsidP="00D13D37">
            <w:pPr>
              <w:pStyle w:val="FORM-tablebody"/>
              <w:rPr>
                <w:rFonts w:ascii="Alegreya Sans Medium" w:hAnsi="Alegreya Sans Medium"/>
              </w:rPr>
            </w:pPr>
            <w:r w:rsidRPr="00241E3C">
              <w:rPr>
                <w:rFonts w:ascii="Alegreya Sans Medium" w:hAnsi="Alegreya Sans Medium"/>
              </w:rPr>
              <w:t xml:space="preserve">Comments/controls </w:t>
            </w:r>
          </w:p>
          <w:p w14:paraId="31CAE9BB" w14:textId="77777777" w:rsidR="007923C3" w:rsidRPr="00241E3C" w:rsidRDefault="007923C3" w:rsidP="00BA0DC0">
            <w:pPr>
              <w:pStyle w:val="FORM-Notes"/>
              <w:rPr>
                <w:sz w:val="16"/>
                <w:szCs w:val="16"/>
              </w:rPr>
            </w:pPr>
            <w:r w:rsidRPr="00241E3C">
              <w:rPr>
                <w:sz w:val="16"/>
                <w:szCs w:val="16"/>
              </w:rPr>
              <w:t xml:space="preserve">(provide details of the actions you have undertaken to mitigate the risks) </w:t>
            </w:r>
          </w:p>
        </w:tc>
      </w:tr>
      <w:tr w:rsidR="00D928A4" w:rsidRPr="00241E3C" w14:paraId="3A8CA0DF" w14:textId="77777777" w:rsidTr="00CC7A06">
        <w:trPr>
          <w:trHeight w:hRule="exact" w:val="959"/>
        </w:trPr>
        <w:tc>
          <w:tcPr>
            <w:tcW w:w="5275" w:type="dxa"/>
            <w:gridSpan w:val="2"/>
            <w:tcMar>
              <w:top w:w="68" w:type="dxa"/>
              <w:bottom w:w="51" w:type="dxa"/>
            </w:tcMar>
            <w:vAlign w:val="center"/>
          </w:tcPr>
          <w:p w14:paraId="77F37AC5" w14:textId="3610F73C" w:rsidR="00D928A4" w:rsidRPr="00241E3C" w:rsidRDefault="00210A19" w:rsidP="00D13D37">
            <w:pPr>
              <w:pStyle w:val="FORM-tablebody"/>
            </w:pPr>
            <w:r w:rsidRPr="00241E3C">
              <w:t>Please attach a</w:t>
            </w:r>
            <w:r w:rsidR="006D00C5" w:rsidRPr="00241E3C">
              <w:t xml:space="preserve"> copy of your </w:t>
            </w:r>
            <w:r w:rsidR="003761CB">
              <w:t>FM</w:t>
            </w:r>
            <w:r w:rsidR="00840296" w:rsidRPr="00241E3C">
              <w:t xml:space="preserve"> </w:t>
            </w:r>
            <w:r w:rsidR="006D00C5" w:rsidRPr="00241E3C">
              <w:t xml:space="preserve">Event Planning Checklist, indicating </w:t>
            </w:r>
            <w:r w:rsidR="003761CB">
              <w:t>FM</w:t>
            </w:r>
            <w:r w:rsidR="006D00C5" w:rsidRPr="00241E3C">
              <w:t xml:space="preserve"> approval of </w:t>
            </w:r>
            <w:r w:rsidR="00F8305A">
              <w:t>the use of USC grounds and facilities for your event</w:t>
            </w:r>
            <w:r w:rsidR="00304FF9">
              <w:t>.</w:t>
            </w:r>
          </w:p>
        </w:tc>
        <w:tc>
          <w:tcPr>
            <w:tcW w:w="5099" w:type="dxa"/>
            <w:tcMar>
              <w:top w:w="51" w:type="dxa"/>
              <w:bottom w:w="51" w:type="dxa"/>
            </w:tcMar>
            <w:vAlign w:val="center"/>
          </w:tcPr>
          <w:p w14:paraId="52B9BCCB" w14:textId="77777777" w:rsidR="00D928A4" w:rsidRPr="00241E3C" w:rsidRDefault="00D928A4" w:rsidP="00D13D37">
            <w:pPr>
              <w:pStyle w:val="FORM-tablebody"/>
              <w:rPr>
                <w:rFonts w:ascii="Alegreya Sans Medium" w:hAnsi="Alegreya Sans Medium"/>
              </w:rPr>
            </w:pPr>
          </w:p>
        </w:tc>
      </w:tr>
      <w:tr w:rsidR="007923C3" w:rsidRPr="00241E3C" w14:paraId="1AB4DFEA" w14:textId="77777777" w:rsidTr="005B18EB">
        <w:trPr>
          <w:trHeight w:val="1418"/>
        </w:trPr>
        <w:tc>
          <w:tcPr>
            <w:tcW w:w="5275" w:type="dxa"/>
            <w:gridSpan w:val="2"/>
            <w:tcMar>
              <w:top w:w="68" w:type="dxa"/>
              <w:bottom w:w="51" w:type="dxa"/>
            </w:tcMar>
          </w:tcPr>
          <w:p w14:paraId="0C2930C5" w14:textId="3F5C66F1" w:rsidR="00A571D1" w:rsidRDefault="00E856E9" w:rsidP="00431A3F">
            <w:pPr>
              <w:pStyle w:val="FORM-tablebody"/>
            </w:pPr>
            <w:r>
              <w:t>If food and/or drinks are available at your event (whether they are for sale or not),</w:t>
            </w:r>
            <w:r w:rsidR="00126953">
              <w:t xml:space="preserve"> </w:t>
            </w:r>
            <w:r>
              <w:t>y</w:t>
            </w:r>
            <w:r w:rsidR="00523545">
              <w:t xml:space="preserve">ou must contact Capital and Commercial </w:t>
            </w:r>
            <w:r w:rsidR="0049517E" w:rsidRPr="00241E3C">
              <w:t xml:space="preserve">(email: </w:t>
            </w:r>
            <w:hyperlink r:id="rId13" w:history="1">
              <w:r w:rsidR="00C575CB" w:rsidRPr="00384973">
                <w:rPr>
                  <w:rStyle w:val="Hyperlink"/>
                </w:rPr>
                <w:t>catering@usc.edu.au</w:t>
              </w:r>
            </w:hyperlink>
            <w:r w:rsidR="00C575CB">
              <w:t xml:space="preserve">) </w:t>
            </w:r>
            <w:r w:rsidRPr="00CC7A06">
              <w:t xml:space="preserve">for advice and </w:t>
            </w:r>
            <w:r w:rsidR="00126953" w:rsidRPr="00E856E9">
              <w:t>approval</w:t>
            </w:r>
            <w:r w:rsidRPr="00CC7A06">
              <w:t xml:space="preserve"> to run this aspect of your event. </w:t>
            </w:r>
            <w:r w:rsidR="0049517E">
              <w:t xml:space="preserve"> </w:t>
            </w:r>
            <w:r>
              <w:t>Please attach evidence</w:t>
            </w:r>
            <w:r w:rsidR="00CF617B">
              <w:t xml:space="preserve"> indicating that Capital and Commercial have approved the provision of food and drink at your event.</w:t>
            </w:r>
          </w:p>
          <w:p w14:paraId="2E13E02B" w14:textId="606A48FB" w:rsidR="005C3E22" w:rsidRPr="00241E3C" w:rsidRDefault="005C3E22" w:rsidP="00431A3F">
            <w:pPr>
              <w:pStyle w:val="FORM-tablebody"/>
            </w:pPr>
          </w:p>
          <w:p w14:paraId="566EAA53" w14:textId="56E5FF65" w:rsidR="007923C3" w:rsidRPr="00241E3C" w:rsidRDefault="005C3E22" w:rsidP="00431A3F">
            <w:pPr>
              <w:pStyle w:val="FORM-tablebody"/>
            </w:pPr>
            <w:r w:rsidRPr="00241E3C">
              <w:rPr>
                <w:i/>
              </w:rPr>
              <w:t>Evidence may be an email</w:t>
            </w:r>
            <w:r w:rsidR="0049517E">
              <w:rPr>
                <w:i/>
              </w:rPr>
              <w:t xml:space="preserve"> from Capital and Commercial indicating that they have given permission for your event</w:t>
            </w:r>
            <w:r w:rsidR="00126953">
              <w:rPr>
                <w:i/>
              </w:rPr>
              <w:t xml:space="preserve"> to provide food and/or drinks</w:t>
            </w:r>
            <w:r w:rsidR="0049517E">
              <w:rPr>
                <w:i/>
              </w:rPr>
              <w:t>.</w:t>
            </w:r>
          </w:p>
        </w:tc>
        <w:tc>
          <w:tcPr>
            <w:tcW w:w="5099" w:type="dxa"/>
            <w:tcMar>
              <w:top w:w="51" w:type="dxa"/>
              <w:bottom w:w="51" w:type="dxa"/>
            </w:tcMar>
          </w:tcPr>
          <w:p w14:paraId="20B487EC" w14:textId="09AEAD1B" w:rsidR="00431A3F" w:rsidRPr="00241E3C" w:rsidRDefault="00431A3F" w:rsidP="00431A3F">
            <w:pPr>
              <w:pStyle w:val="FORM-tablebody"/>
            </w:pPr>
          </w:p>
          <w:p w14:paraId="0CA29D1B" w14:textId="77777777" w:rsidR="00431A3F" w:rsidRPr="00241E3C" w:rsidRDefault="00431A3F" w:rsidP="00431A3F">
            <w:pPr>
              <w:pStyle w:val="FORM-tablebody"/>
            </w:pPr>
          </w:p>
          <w:p w14:paraId="6E890C97" w14:textId="7759186F" w:rsidR="00431A3F" w:rsidRPr="00241E3C" w:rsidRDefault="00431A3F" w:rsidP="00431A3F">
            <w:pPr>
              <w:pStyle w:val="FORM-tablebody"/>
            </w:pPr>
          </w:p>
        </w:tc>
      </w:tr>
      <w:tr w:rsidR="00AC0FB1" w:rsidRPr="00241E3C" w14:paraId="323E368F" w14:textId="77777777" w:rsidTr="005B18EB">
        <w:trPr>
          <w:trHeight w:val="1418"/>
        </w:trPr>
        <w:tc>
          <w:tcPr>
            <w:tcW w:w="5275" w:type="dxa"/>
            <w:gridSpan w:val="2"/>
            <w:tcMar>
              <w:top w:w="68" w:type="dxa"/>
              <w:bottom w:w="51" w:type="dxa"/>
            </w:tcMar>
          </w:tcPr>
          <w:p w14:paraId="6F7FE5AD" w14:textId="77777777" w:rsidR="00177CA8" w:rsidRPr="00241E3C" w:rsidRDefault="00AC0FB1" w:rsidP="00431A3F">
            <w:pPr>
              <w:pStyle w:val="FORM-tablebody"/>
            </w:pPr>
            <w:r w:rsidRPr="00241E3C">
              <w:t xml:space="preserve">If the event is being run by an external </w:t>
            </w:r>
            <w:r w:rsidR="00177CA8" w:rsidRPr="00241E3C">
              <w:t xml:space="preserve">(non-USC) </w:t>
            </w:r>
            <w:r w:rsidRPr="00241E3C">
              <w:t>person/organisation,</w:t>
            </w:r>
            <w:r w:rsidR="00177CA8" w:rsidRPr="00241E3C">
              <w:t xml:space="preserve"> you must provide a certificate of currency</w:t>
            </w:r>
            <w:r w:rsidRPr="00241E3C">
              <w:t xml:space="preserve"> </w:t>
            </w:r>
            <w:r w:rsidR="00177CA8" w:rsidRPr="00241E3C">
              <w:t>for public liability insurance.</w:t>
            </w:r>
          </w:p>
          <w:p w14:paraId="50CEE77A" w14:textId="77777777" w:rsidR="00177CA8" w:rsidRPr="00241E3C" w:rsidRDefault="00177CA8" w:rsidP="00431A3F">
            <w:pPr>
              <w:pStyle w:val="FORM-tablebody"/>
            </w:pPr>
          </w:p>
          <w:p w14:paraId="0C960D70" w14:textId="2B127C0C" w:rsidR="00AC0FB1" w:rsidRPr="00241E3C" w:rsidRDefault="00177CA8" w:rsidP="00431A3F">
            <w:pPr>
              <w:pStyle w:val="FORM-tablebody"/>
              <w:rPr>
                <w:i/>
              </w:rPr>
            </w:pPr>
            <w:r w:rsidRPr="00241E3C">
              <w:rPr>
                <w:i/>
              </w:rPr>
              <w:t xml:space="preserve">If you are unsure if this is required for the event you are running, contact </w:t>
            </w:r>
            <w:hyperlink r:id="rId14" w:history="1">
              <w:r w:rsidR="0049517E" w:rsidRPr="00AC0960">
                <w:rPr>
                  <w:rStyle w:val="Hyperlink"/>
                </w:rPr>
                <w:t>insurance@usc.edu.au</w:t>
              </w:r>
            </w:hyperlink>
            <w:r w:rsidR="0049517E">
              <w:rPr>
                <w:i/>
              </w:rPr>
              <w:t xml:space="preserve"> </w:t>
            </w:r>
          </w:p>
        </w:tc>
        <w:tc>
          <w:tcPr>
            <w:tcW w:w="5099" w:type="dxa"/>
            <w:tcMar>
              <w:top w:w="51" w:type="dxa"/>
              <w:bottom w:w="51" w:type="dxa"/>
            </w:tcMar>
          </w:tcPr>
          <w:p w14:paraId="738E396E" w14:textId="77777777" w:rsidR="00AC0FB1" w:rsidRPr="00241E3C" w:rsidRDefault="00AC0FB1" w:rsidP="00431A3F">
            <w:pPr>
              <w:pStyle w:val="FORM-tablebody"/>
            </w:pPr>
          </w:p>
        </w:tc>
      </w:tr>
      <w:tr w:rsidR="007923C3" w:rsidRPr="00241E3C" w14:paraId="658847CF" w14:textId="77777777" w:rsidTr="005B18EB">
        <w:tblPrEx>
          <w:shd w:val="clear" w:color="auto" w:fill="auto"/>
        </w:tblPrEx>
        <w:trPr>
          <w:trHeight w:val="907"/>
        </w:trPr>
        <w:tc>
          <w:tcPr>
            <w:tcW w:w="5275" w:type="dxa"/>
            <w:gridSpan w:val="2"/>
            <w:tcMar>
              <w:top w:w="68" w:type="dxa"/>
              <w:bottom w:w="51" w:type="dxa"/>
            </w:tcMar>
          </w:tcPr>
          <w:p w14:paraId="7873FC24" w14:textId="29BA5D64" w:rsidR="00AC2F02" w:rsidRPr="00241E3C" w:rsidRDefault="00982D7D" w:rsidP="00431A3F">
            <w:pPr>
              <w:pStyle w:val="FORM-tablebody"/>
              <w:rPr>
                <w:sz w:val="18"/>
                <w:szCs w:val="18"/>
              </w:rPr>
            </w:pPr>
            <w:r w:rsidRPr="00241E3C">
              <w:t>If t</w:t>
            </w:r>
            <w:r w:rsidR="00AC2F02" w:rsidRPr="00241E3C">
              <w:t xml:space="preserve">he event or part thereof, is likely to affect the surrounding community – they have been informed.    </w:t>
            </w:r>
            <w:r w:rsidR="00AC2F02" w:rsidRPr="00241E3C">
              <w:sym w:font="Wingdings" w:char="F0A8"/>
            </w:r>
            <w:r w:rsidR="00AC2F02" w:rsidRPr="00241E3C">
              <w:t xml:space="preserve"> Yes     </w:t>
            </w:r>
            <w:r w:rsidR="00AC2F02" w:rsidRPr="00241E3C">
              <w:sym w:font="Wingdings" w:char="F0A8"/>
            </w:r>
            <w:r w:rsidR="00AC2F02" w:rsidRPr="00241E3C">
              <w:t xml:space="preserve"> No</w:t>
            </w:r>
          </w:p>
          <w:p w14:paraId="149CDBC7" w14:textId="77777777" w:rsidR="00AC2F02" w:rsidRPr="00241E3C" w:rsidRDefault="00AC2F02" w:rsidP="00431A3F">
            <w:pPr>
              <w:pStyle w:val="FORM-Notes"/>
              <w:rPr>
                <w:i/>
                <w:sz w:val="10"/>
                <w:szCs w:val="10"/>
              </w:rPr>
            </w:pPr>
          </w:p>
          <w:p w14:paraId="60A82DF1" w14:textId="1941F592" w:rsidR="007923C3" w:rsidRPr="00241E3C" w:rsidRDefault="00C575CB" w:rsidP="00431A3F">
            <w:pPr>
              <w:pStyle w:val="FORM-Notes"/>
              <w:rPr>
                <w:i/>
              </w:rPr>
            </w:pPr>
            <w:proofErr w:type="spellStart"/>
            <w:proofErr w:type="gramStart"/>
            <w:r>
              <w:rPr>
                <w:i/>
              </w:rPr>
              <w:t>e</w:t>
            </w:r>
            <w:r w:rsidR="00FA2494">
              <w:rPr>
                <w:i/>
              </w:rPr>
              <w:t>g</w:t>
            </w:r>
            <w:proofErr w:type="spellEnd"/>
            <w:proofErr w:type="gramEnd"/>
            <w:r>
              <w:rPr>
                <w:i/>
              </w:rPr>
              <w:t xml:space="preserve"> c</w:t>
            </w:r>
            <w:r w:rsidR="00AC2F02" w:rsidRPr="00241E3C">
              <w:rPr>
                <w:i/>
              </w:rPr>
              <w:t xml:space="preserve">onsider if school children or other visitors may be walking though campus or may wish to participate in events. </w:t>
            </w:r>
            <w:proofErr w:type="spellStart"/>
            <w:proofErr w:type="gramStart"/>
            <w:r w:rsidR="00BC07CC">
              <w:rPr>
                <w:i/>
              </w:rPr>
              <w:t>eg</w:t>
            </w:r>
            <w:proofErr w:type="spellEnd"/>
            <w:proofErr w:type="gramEnd"/>
            <w:r w:rsidR="00BC07CC">
              <w:rPr>
                <w:i/>
              </w:rPr>
              <w:t xml:space="preserve"> w</w:t>
            </w:r>
            <w:r w:rsidR="00AC2F02" w:rsidRPr="00241E3C">
              <w:rPr>
                <w:i/>
              </w:rPr>
              <w:t>hat will your procedure be if minors wish to participate in activities that may be unsuitable for them etc.</w:t>
            </w:r>
          </w:p>
        </w:tc>
        <w:tc>
          <w:tcPr>
            <w:tcW w:w="5099" w:type="dxa"/>
            <w:tcMar>
              <w:top w:w="51" w:type="dxa"/>
              <w:bottom w:w="51" w:type="dxa"/>
            </w:tcMar>
          </w:tcPr>
          <w:p w14:paraId="2EF76FC9" w14:textId="70FFADAF" w:rsidR="007923C3" w:rsidRPr="00241E3C" w:rsidRDefault="007923C3" w:rsidP="00050346">
            <w:pPr>
              <w:pStyle w:val="FORM-tablebody"/>
            </w:pPr>
          </w:p>
        </w:tc>
      </w:tr>
    </w:tbl>
    <w:p w14:paraId="3837CF94" w14:textId="77777777" w:rsidR="00857CC9" w:rsidRPr="00241E3C" w:rsidRDefault="00857CC9" w:rsidP="00857CC9">
      <w:pPr>
        <w:pStyle w:val="FORM-Notes"/>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5274"/>
        <w:gridCol w:w="5100"/>
      </w:tblGrid>
      <w:tr w:rsidR="00857CC9" w:rsidRPr="00241E3C" w14:paraId="7155ABF2" w14:textId="77777777" w:rsidTr="00002735">
        <w:trPr>
          <w:trHeight w:hRule="exact" w:val="397"/>
        </w:trPr>
        <w:tc>
          <w:tcPr>
            <w:tcW w:w="10374" w:type="dxa"/>
            <w:gridSpan w:val="2"/>
            <w:shd w:val="clear" w:color="auto" w:fill="808080" w:themeFill="background1" w:themeFillShade="80"/>
            <w:vAlign w:val="center"/>
          </w:tcPr>
          <w:p w14:paraId="50233283" w14:textId="77777777" w:rsidR="00857CC9" w:rsidRPr="00241E3C" w:rsidRDefault="00D15FBC" w:rsidP="00B07C73">
            <w:pPr>
              <w:pStyle w:val="FORM-Sectionheading"/>
            </w:pPr>
            <w:proofErr w:type="gramStart"/>
            <w:r w:rsidRPr="00241E3C">
              <w:t>3</w:t>
            </w:r>
            <w:r w:rsidR="00857CC9" w:rsidRPr="00241E3C">
              <w:t xml:space="preserve">.0  </w:t>
            </w:r>
            <w:r w:rsidR="00AC2F02" w:rsidRPr="00241E3C">
              <w:t>Alcohol</w:t>
            </w:r>
            <w:proofErr w:type="gramEnd"/>
            <w:r w:rsidR="00AC2F02" w:rsidRPr="00241E3C">
              <w:t xml:space="preserve"> Services</w:t>
            </w:r>
          </w:p>
        </w:tc>
      </w:tr>
      <w:tr w:rsidR="00AC2F02" w:rsidRPr="00241E3C" w14:paraId="1A3A5ACC" w14:textId="77777777" w:rsidTr="00AE70F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hRule="exact" w:val="506"/>
        </w:trPr>
        <w:tc>
          <w:tcPr>
            <w:tcW w:w="5274" w:type="dxa"/>
            <w:tcMar>
              <w:top w:w="68" w:type="dxa"/>
              <w:bottom w:w="51" w:type="dxa"/>
            </w:tcMar>
          </w:tcPr>
          <w:p w14:paraId="1A35A2CE" w14:textId="77777777" w:rsidR="00AC2F02" w:rsidRPr="00241E3C" w:rsidRDefault="00AC2F02" w:rsidP="00431A3F">
            <w:pPr>
              <w:pStyle w:val="FORM-tablebody"/>
            </w:pPr>
            <w:bookmarkStart w:id="1" w:name="_Hlk494869619"/>
          </w:p>
        </w:tc>
        <w:tc>
          <w:tcPr>
            <w:tcW w:w="5100" w:type="dxa"/>
            <w:tcMar>
              <w:top w:w="51" w:type="dxa"/>
              <w:bottom w:w="51" w:type="dxa"/>
            </w:tcMar>
          </w:tcPr>
          <w:p w14:paraId="16B38856" w14:textId="77777777" w:rsidR="00AC2F02" w:rsidRPr="00241E3C" w:rsidRDefault="00AC2F02" w:rsidP="00431A3F">
            <w:pPr>
              <w:pStyle w:val="FORM-tablebody"/>
              <w:rPr>
                <w:rFonts w:ascii="Alegreya Sans Medium" w:hAnsi="Alegreya Sans Medium"/>
              </w:rPr>
            </w:pPr>
            <w:r w:rsidRPr="00241E3C">
              <w:rPr>
                <w:rFonts w:ascii="Alegreya Sans Medium" w:hAnsi="Alegreya Sans Medium"/>
              </w:rPr>
              <w:t xml:space="preserve">Comments/controls </w:t>
            </w:r>
          </w:p>
          <w:p w14:paraId="00821A5F" w14:textId="77777777" w:rsidR="00AC2F02" w:rsidRPr="00241E3C" w:rsidRDefault="00AC2F02" w:rsidP="00431A3F">
            <w:pPr>
              <w:pStyle w:val="FORM-Notes"/>
              <w:rPr>
                <w:sz w:val="16"/>
                <w:szCs w:val="16"/>
              </w:rPr>
            </w:pPr>
            <w:r w:rsidRPr="00241E3C">
              <w:rPr>
                <w:sz w:val="16"/>
                <w:szCs w:val="16"/>
              </w:rPr>
              <w:t xml:space="preserve">(provide details of the actions you have undertaken to mitigate the risks) </w:t>
            </w:r>
          </w:p>
        </w:tc>
      </w:tr>
      <w:bookmarkEnd w:id="1"/>
      <w:tr w:rsidR="00AC2F02" w:rsidRPr="00241E3C" w14:paraId="4DE47364" w14:textId="77777777" w:rsidTr="004411B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631"/>
        </w:trPr>
        <w:tc>
          <w:tcPr>
            <w:tcW w:w="5274" w:type="dxa"/>
            <w:tcMar>
              <w:top w:w="68" w:type="dxa"/>
              <w:bottom w:w="51" w:type="dxa"/>
            </w:tcMar>
          </w:tcPr>
          <w:p w14:paraId="42E4665E" w14:textId="198D81B2" w:rsidR="00AC2F02" w:rsidRPr="00241E3C" w:rsidRDefault="00A37BEC" w:rsidP="00050346">
            <w:pPr>
              <w:pStyle w:val="FORM-tablebody"/>
              <w:rPr>
                <w:sz w:val="18"/>
                <w:szCs w:val="18"/>
              </w:rPr>
            </w:pPr>
            <w:r w:rsidRPr="00241E3C">
              <w:t xml:space="preserve">Do you intend on serving alcohol at your event?    </w:t>
            </w:r>
            <w:r w:rsidRPr="00241E3C">
              <w:br/>
            </w:r>
            <w:r w:rsidR="00AC2F02" w:rsidRPr="00241E3C">
              <w:sym w:font="Wingdings" w:char="F0A8"/>
            </w:r>
            <w:r w:rsidR="00AC2F02" w:rsidRPr="00241E3C">
              <w:t xml:space="preserve"> Yes     </w:t>
            </w:r>
            <w:r w:rsidR="00AC2F02" w:rsidRPr="00241E3C">
              <w:sym w:font="Wingdings" w:char="F0A8"/>
            </w:r>
            <w:r w:rsidR="00AC2F02" w:rsidRPr="00241E3C">
              <w:t xml:space="preserve"> No</w:t>
            </w:r>
          </w:p>
          <w:p w14:paraId="4F37FB5D" w14:textId="77777777" w:rsidR="00AC2F02" w:rsidRPr="00241E3C" w:rsidRDefault="00AC2F02" w:rsidP="00050346">
            <w:pPr>
              <w:pStyle w:val="FORM-Notes"/>
              <w:rPr>
                <w:i/>
                <w:sz w:val="10"/>
                <w:szCs w:val="10"/>
              </w:rPr>
            </w:pPr>
          </w:p>
          <w:p w14:paraId="31B3091C" w14:textId="43E97AA9" w:rsidR="00A37BEC" w:rsidRPr="00241E3C" w:rsidRDefault="00CC7A06" w:rsidP="00050346">
            <w:pPr>
              <w:pStyle w:val="FORM-Notes"/>
              <w:rPr>
                <w:i/>
              </w:rPr>
            </w:pPr>
            <w:r>
              <w:rPr>
                <w:i/>
              </w:rPr>
              <w:t>If you require a liquor licence:</w:t>
            </w:r>
          </w:p>
          <w:p w14:paraId="3C714758" w14:textId="6792E9F6" w:rsidR="00A37BEC" w:rsidRPr="00241E3C" w:rsidRDefault="00CC7A06" w:rsidP="00050346">
            <w:pPr>
              <w:pStyle w:val="FORM-Notes"/>
              <w:numPr>
                <w:ilvl w:val="0"/>
                <w:numId w:val="4"/>
              </w:numPr>
              <w:ind w:left="319" w:hanging="284"/>
              <w:rPr>
                <w:i/>
              </w:rPr>
            </w:pPr>
            <w:r>
              <w:rPr>
                <w:i/>
              </w:rPr>
              <w:t>You must a</w:t>
            </w:r>
            <w:r w:rsidR="00A37BEC" w:rsidRPr="00241E3C">
              <w:rPr>
                <w:i/>
              </w:rPr>
              <w:t>pply in writing to the Vice Chancellor</w:t>
            </w:r>
            <w:r w:rsidR="00E27C22">
              <w:rPr>
                <w:i/>
              </w:rPr>
              <w:t>.</w:t>
            </w:r>
            <w:r>
              <w:rPr>
                <w:i/>
              </w:rPr>
              <w:t xml:space="preserve"> </w:t>
            </w:r>
          </w:p>
          <w:p w14:paraId="60CAE271" w14:textId="4BFA9B68" w:rsidR="00A37BEC" w:rsidRPr="00241E3C" w:rsidRDefault="00CC7A06" w:rsidP="00050346">
            <w:pPr>
              <w:pStyle w:val="FORM-Notes"/>
              <w:numPr>
                <w:ilvl w:val="0"/>
                <w:numId w:val="4"/>
              </w:numPr>
              <w:ind w:left="319" w:hanging="284"/>
              <w:rPr>
                <w:i/>
              </w:rPr>
            </w:pPr>
            <w:r>
              <w:rPr>
                <w:i/>
              </w:rPr>
              <w:t>Apply for a l</w:t>
            </w:r>
            <w:r w:rsidR="00A37BEC" w:rsidRPr="00241E3C">
              <w:rPr>
                <w:i/>
              </w:rPr>
              <w:t>iquor licence.</w:t>
            </w:r>
          </w:p>
          <w:p w14:paraId="65DA99F8" w14:textId="6BB4CF66" w:rsidR="000243E0" w:rsidRDefault="00304FF9" w:rsidP="00050346">
            <w:pPr>
              <w:pStyle w:val="FORM-Notes"/>
              <w:numPr>
                <w:ilvl w:val="0"/>
                <w:numId w:val="4"/>
              </w:numPr>
              <w:ind w:left="319" w:hanging="284"/>
              <w:rPr>
                <w:i/>
              </w:rPr>
            </w:pPr>
            <w:r>
              <w:rPr>
                <w:i/>
              </w:rPr>
              <w:t xml:space="preserve">Email </w:t>
            </w:r>
            <w:r w:rsidR="000243E0">
              <w:rPr>
                <w:i/>
              </w:rPr>
              <w:t xml:space="preserve">a copy of the </w:t>
            </w:r>
            <w:r w:rsidR="00CC7A06">
              <w:rPr>
                <w:i/>
              </w:rPr>
              <w:t>l</w:t>
            </w:r>
            <w:r w:rsidR="000243E0">
              <w:rPr>
                <w:i/>
              </w:rPr>
              <w:t xml:space="preserve">iquor </w:t>
            </w:r>
            <w:r w:rsidR="00CC7A06">
              <w:rPr>
                <w:i/>
              </w:rPr>
              <w:t>l</w:t>
            </w:r>
            <w:r w:rsidR="000243E0">
              <w:rPr>
                <w:i/>
              </w:rPr>
              <w:t xml:space="preserve">icence and the Vice Chancellor’s approval to </w:t>
            </w:r>
            <w:hyperlink r:id="rId15" w:history="1">
              <w:r w:rsidR="000243E0" w:rsidRPr="00D66353">
                <w:rPr>
                  <w:rStyle w:val="Hyperlink"/>
                  <w:i/>
                </w:rPr>
                <w:t>catering@usc.edu.au</w:t>
              </w:r>
            </w:hyperlink>
            <w:r w:rsidR="000243E0">
              <w:rPr>
                <w:i/>
              </w:rPr>
              <w:t xml:space="preserve"> </w:t>
            </w:r>
          </w:p>
          <w:p w14:paraId="7CA14E3A" w14:textId="0A267BFB" w:rsidR="00824AAE" w:rsidRDefault="0049517E" w:rsidP="00AE70F8">
            <w:pPr>
              <w:pStyle w:val="FORM-Notes"/>
              <w:numPr>
                <w:ilvl w:val="0"/>
                <w:numId w:val="4"/>
              </w:numPr>
              <w:ind w:left="319" w:hanging="284"/>
              <w:rPr>
                <w:i/>
              </w:rPr>
            </w:pPr>
            <w:r>
              <w:rPr>
                <w:i/>
              </w:rPr>
              <w:t>H</w:t>
            </w:r>
            <w:r w:rsidR="00A37BEC" w:rsidRPr="00241E3C">
              <w:rPr>
                <w:i/>
              </w:rPr>
              <w:t>ave processes in place to ensure that event/service of alcohol is in accordance with licencing arrangements</w:t>
            </w:r>
            <w:r w:rsidR="00824AAE" w:rsidRPr="00241E3C">
              <w:rPr>
                <w:i/>
              </w:rPr>
              <w:t>.</w:t>
            </w:r>
          </w:p>
          <w:p w14:paraId="6E6FFE8A" w14:textId="77777777" w:rsidR="00CC7A06" w:rsidRDefault="00CC7A06" w:rsidP="00CC7A06">
            <w:pPr>
              <w:pStyle w:val="FORM-Notes"/>
              <w:ind w:left="35"/>
              <w:rPr>
                <w:i/>
              </w:rPr>
            </w:pPr>
          </w:p>
          <w:p w14:paraId="016EF819" w14:textId="55C01478" w:rsidR="00CC7A06" w:rsidRPr="00241E3C" w:rsidRDefault="00CC7A06" w:rsidP="00CC7A06">
            <w:pPr>
              <w:pStyle w:val="FORM-Notes"/>
              <w:ind w:left="35"/>
              <w:rPr>
                <w:i/>
              </w:rPr>
            </w:pPr>
            <w:r>
              <w:rPr>
                <w:i/>
              </w:rPr>
              <w:t xml:space="preserve">If you do not require a liquor </w:t>
            </w:r>
            <w:r w:rsidR="00D73EF8">
              <w:rPr>
                <w:i/>
              </w:rPr>
              <w:t>licence, you must</w:t>
            </w:r>
            <w:r>
              <w:rPr>
                <w:i/>
              </w:rPr>
              <w:t>:</w:t>
            </w:r>
          </w:p>
          <w:p w14:paraId="1A12B744" w14:textId="29791376" w:rsidR="00CC7A06" w:rsidRPr="00241E3C" w:rsidRDefault="00CC7A06" w:rsidP="00CC7A06">
            <w:pPr>
              <w:pStyle w:val="FORM-Notes"/>
              <w:numPr>
                <w:ilvl w:val="0"/>
                <w:numId w:val="4"/>
              </w:numPr>
              <w:ind w:left="319" w:hanging="284"/>
              <w:rPr>
                <w:i/>
              </w:rPr>
            </w:pPr>
            <w:r w:rsidRPr="00241E3C">
              <w:rPr>
                <w:i/>
              </w:rPr>
              <w:t xml:space="preserve">Have indicated on the </w:t>
            </w:r>
            <w:r w:rsidR="003761CB">
              <w:rPr>
                <w:i/>
              </w:rPr>
              <w:t>FM</w:t>
            </w:r>
            <w:r w:rsidRPr="00241E3C">
              <w:rPr>
                <w:i/>
              </w:rPr>
              <w:t xml:space="preserve"> Event Planning Checklist that you propose serving alcohol at your event</w:t>
            </w:r>
          </w:p>
          <w:p w14:paraId="5B0D7D13" w14:textId="77777777" w:rsidR="00CC7A06" w:rsidRPr="00241E3C" w:rsidRDefault="00CC7A06" w:rsidP="00CC7A06">
            <w:pPr>
              <w:pStyle w:val="FORM-Notes"/>
              <w:numPr>
                <w:ilvl w:val="0"/>
                <w:numId w:val="4"/>
              </w:numPr>
              <w:ind w:left="319" w:hanging="284"/>
              <w:rPr>
                <w:i/>
              </w:rPr>
            </w:pPr>
            <w:r w:rsidRPr="00241E3C">
              <w:rPr>
                <w:i/>
              </w:rPr>
              <w:t>At all times, there must be at least one trained (non-drinking) RSA person present for the duration of alcohol service/consumption.</w:t>
            </w:r>
          </w:p>
          <w:p w14:paraId="27B788FF" w14:textId="77777777" w:rsidR="00D80621" w:rsidRPr="00241E3C" w:rsidRDefault="00D80621" w:rsidP="00AE70F8">
            <w:pPr>
              <w:pStyle w:val="FORM-Notes"/>
            </w:pPr>
          </w:p>
          <w:p w14:paraId="19D08D9E" w14:textId="4EA70867" w:rsidR="00824AAE" w:rsidRPr="00241E3C" w:rsidRDefault="00824AAE" w:rsidP="00553B75">
            <w:pPr>
              <w:pStyle w:val="FORM-tablebody"/>
              <w:rPr>
                <w:sz w:val="18"/>
                <w:szCs w:val="18"/>
              </w:rPr>
            </w:pPr>
          </w:p>
        </w:tc>
        <w:tc>
          <w:tcPr>
            <w:tcW w:w="5100" w:type="dxa"/>
            <w:tcMar>
              <w:top w:w="51" w:type="dxa"/>
              <w:bottom w:w="51" w:type="dxa"/>
            </w:tcMar>
          </w:tcPr>
          <w:p w14:paraId="70D59C92" w14:textId="77777777" w:rsidR="00AC2F02" w:rsidRPr="00241E3C" w:rsidRDefault="00AC2F02" w:rsidP="00050346">
            <w:pPr>
              <w:pStyle w:val="FORM-tablebody"/>
            </w:pPr>
          </w:p>
        </w:tc>
      </w:tr>
    </w:tbl>
    <w:p w14:paraId="7FFC3AF5" w14:textId="77777777" w:rsidR="00AC2F02" w:rsidRPr="00241E3C" w:rsidRDefault="00AC2F02" w:rsidP="00857CC9">
      <w:pPr>
        <w:pStyle w:val="FORM-Bodytext"/>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5277"/>
        <w:gridCol w:w="5097"/>
      </w:tblGrid>
      <w:tr w:rsidR="00AC2F02" w:rsidRPr="00241E3C" w14:paraId="58BC35E5" w14:textId="77777777" w:rsidTr="00002735">
        <w:trPr>
          <w:trHeight w:hRule="exact" w:val="397"/>
        </w:trPr>
        <w:tc>
          <w:tcPr>
            <w:tcW w:w="10374" w:type="dxa"/>
            <w:gridSpan w:val="2"/>
            <w:shd w:val="clear" w:color="auto" w:fill="808080" w:themeFill="background1" w:themeFillShade="80"/>
            <w:vAlign w:val="center"/>
          </w:tcPr>
          <w:p w14:paraId="0A6ED3B3" w14:textId="77777777" w:rsidR="00AC2F02" w:rsidRPr="00241E3C" w:rsidRDefault="00D15FBC" w:rsidP="00D8288A">
            <w:pPr>
              <w:pStyle w:val="FORM-Sectionheading"/>
            </w:pPr>
            <w:proofErr w:type="gramStart"/>
            <w:r w:rsidRPr="00241E3C">
              <w:lastRenderedPageBreak/>
              <w:t>4</w:t>
            </w:r>
            <w:r w:rsidR="00AC2F02" w:rsidRPr="00241E3C">
              <w:t xml:space="preserve">.0  </w:t>
            </w:r>
            <w:r w:rsidR="00D8288A" w:rsidRPr="00241E3C">
              <w:t>FOOD</w:t>
            </w:r>
            <w:proofErr w:type="gramEnd"/>
            <w:r w:rsidR="00D8288A" w:rsidRPr="00241E3C">
              <w:t xml:space="preserve"> SERVICE</w:t>
            </w:r>
          </w:p>
        </w:tc>
      </w:tr>
      <w:tr w:rsidR="00D8288A" w:rsidRPr="00241E3C" w14:paraId="106816F4" w14:textId="77777777" w:rsidTr="0005034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hRule="exact" w:val="506"/>
        </w:trPr>
        <w:tc>
          <w:tcPr>
            <w:tcW w:w="5277" w:type="dxa"/>
            <w:tcMar>
              <w:top w:w="68" w:type="dxa"/>
              <w:bottom w:w="51" w:type="dxa"/>
            </w:tcMar>
            <w:vAlign w:val="center"/>
          </w:tcPr>
          <w:p w14:paraId="2639D7EA" w14:textId="77777777" w:rsidR="00D8288A" w:rsidRPr="00241E3C" w:rsidRDefault="00D8288A" w:rsidP="00B07C73">
            <w:pPr>
              <w:pStyle w:val="FORM-tablebody"/>
            </w:pPr>
          </w:p>
        </w:tc>
        <w:tc>
          <w:tcPr>
            <w:tcW w:w="5087" w:type="dxa"/>
            <w:tcMar>
              <w:top w:w="51" w:type="dxa"/>
              <w:bottom w:w="51" w:type="dxa"/>
            </w:tcMar>
            <w:vAlign w:val="center"/>
          </w:tcPr>
          <w:p w14:paraId="141CFDD5" w14:textId="77777777" w:rsidR="00D8288A" w:rsidRPr="00241E3C" w:rsidRDefault="00D8288A" w:rsidP="00B07C73">
            <w:pPr>
              <w:pStyle w:val="FORM-tablebody"/>
              <w:rPr>
                <w:rFonts w:ascii="Alegreya Sans Medium" w:hAnsi="Alegreya Sans Medium"/>
              </w:rPr>
            </w:pPr>
            <w:r w:rsidRPr="00241E3C">
              <w:rPr>
                <w:rFonts w:ascii="Alegreya Sans Medium" w:hAnsi="Alegreya Sans Medium"/>
              </w:rPr>
              <w:t xml:space="preserve">Comments/controls </w:t>
            </w:r>
          </w:p>
          <w:p w14:paraId="37429558" w14:textId="77777777" w:rsidR="00D8288A" w:rsidRPr="00241E3C" w:rsidRDefault="00D8288A" w:rsidP="00BA0DC0">
            <w:pPr>
              <w:pStyle w:val="FORM-Notes"/>
              <w:rPr>
                <w:sz w:val="16"/>
                <w:szCs w:val="16"/>
              </w:rPr>
            </w:pPr>
            <w:r w:rsidRPr="00241E3C">
              <w:rPr>
                <w:sz w:val="16"/>
                <w:szCs w:val="16"/>
              </w:rPr>
              <w:t xml:space="preserve">(provide details of the actions you have undertaken to mitigate the risks) </w:t>
            </w:r>
          </w:p>
        </w:tc>
      </w:tr>
      <w:tr w:rsidR="00D8288A" w:rsidRPr="00241E3C" w14:paraId="42D4F444" w14:textId="77777777" w:rsidTr="0005034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567"/>
        </w:trPr>
        <w:tc>
          <w:tcPr>
            <w:tcW w:w="5277" w:type="dxa"/>
            <w:tcMar>
              <w:top w:w="68" w:type="dxa"/>
              <w:bottom w:w="51" w:type="dxa"/>
            </w:tcMar>
          </w:tcPr>
          <w:p w14:paraId="201DE76C" w14:textId="2D0B03A7" w:rsidR="00D8288A" w:rsidRPr="00241E3C" w:rsidRDefault="00C903A9" w:rsidP="00050346">
            <w:pPr>
              <w:pStyle w:val="FORM-tablebody"/>
              <w:rPr>
                <w:sz w:val="18"/>
                <w:szCs w:val="18"/>
              </w:rPr>
            </w:pPr>
            <w:r w:rsidRPr="00241E3C">
              <w:t xml:space="preserve">If you are using an external food vendor – </w:t>
            </w:r>
            <w:r w:rsidR="00957273" w:rsidRPr="00241E3C">
              <w:t xml:space="preserve">do </w:t>
            </w:r>
            <w:r w:rsidR="000445E1" w:rsidRPr="00241E3C">
              <w:t xml:space="preserve">they have </w:t>
            </w:r>
            <w:r w:rsidRPr="00241E3C">
              <w:t>a food licence</w:t>
            </w:r>
            <w:r w:rsidR="000445E1" w:rsidRPr="00241E3C">
              <w:t xml:space="preserve"> (if applicable)</w:t>
            </w:r>
            <w:r w:rsidR="00D8288A" w:rsidRPr="00241E3C">
              <w:t xml:space="preserve">?    </w:t>
            </w:r>
            <w:r w:rsidR="00D8288A" w:rsidRPr="00241E3C">
              <w:sym w:font="Wingdings" w:char="F0A8"/>
            </w:r>
            <w:r w:rsidR="00D8288A" w:rsidRPr="00241E3C">
              <w:t xml:space="preserve"> Yes     </w:t>
            </w:r>
            <w:r w:rsidR="00D8288A" w:rsidRPr="00241E3C">
              <w:sym w:font="Wingdings" w:char="F0A8"/>
            </w:r>
            <w:r w:rsidR="00D8288A" w:rsidRPr="00241E3C">
              <w:t xml:space="preserve"> No</w:t>
            </w:r>
          </w:p>
          <w:p w14:paraId="3643E0F8" w14:textId="77777777" w:rsidR="00D8288A" w:rsidRPr="00241E3C" w:rsidRDefault="00D8288A" w:rsidP="00050346">
            <w:pPr>
              <w:pStyle w:val="FORM-Notes"/>
              <w:rPr>
                <w:i/>
                <w:sz w:val="10"/>
                <w:szCs w:val="10"/>
              </w:rPr>
            </w:pPr>
          </w:p>
          <w:p w14:paraId="651A4F8D" w14:textId="77777777" w:rsidR="00D8288A" w:rsidRPr="00241E3C" w:rsidRDefault="00C903A9" w:rsidP="00050346">
            <w:pPr>
              <w:pStyle w:val="FORM-Notes"/>
              <w:rPr>
                <w:i/>
              </w:rPr>
            </w:pPr>
            <w:r w:rsidRPr="00241E3C">
              <w:rPr>
                <w:i/>
              </w:rPr>
              <w:t xml:space="preserve">This licence must be displayed. If you are unsure if your vendor requires a licence, contact USC HSW. Email: </w:t>
            </w:r>
            <w:hyperlink r:id="rId16" w:history="1">
              <w:r w:rsidRPr="00241E3C">
                <w:rPr>
                  <w:rStyle w:val="Hyperlink"/>
                  <w:i/>
                </w:rPr>
                <w:t>hsw@usc.edu.au</w:t>
              </w:r>
            </w:hyperlink>
            <w:r w:rsidRPr="00241E3C">
              <w:rPr>
                <w:i/>
              </w:rPr>
              <w:t xml:space="preserve"> </w:t>
            </w:r>
          </w:p>
        </w:tc>
        <w:tc>
          <w:tcPr>
            <w:tcW w:w="5087" w:type="dxa"/>
            <w:tcMar>
              <w:top w:w="51" w:type="dxa"/>
              <w:bottom w:w="51" w:type="dxa"/>
            </w:tcMar>
          </w:tcPr>
          <w:p w14:paraId="3D6ABCAC" w14:textId="77777777" w:rsidR="00D8288A" w:rsidRPr="00241E3C" w:rsidRDefault="00D8288A" w:rsidP="00050346">
            <w:pPr>
              <w:pStyle w:val="FORM-tablebody"/>
            </w:pPr>
          </w:p>
        </w:tc>
      </w:tr>
      <w:tr w:rsidR="00D8288A" w:rsidRPr="00241E3C" w14:paraId="074BF214" w14:textId="77777777" w:rsidTr="00E6018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7"/>
        </w:trPr>
        <w:tc>
          <w:tcPr>
            <w:tcW w:w="5277" w:type="dxa"/>
            <w:tcMar>
              <w:top w:w="68" w:type="dxa"/>
              <w:bottom w:w="51" w:type="dxa"/>
            </w:tcMar>
          </w:tcPr>
          <w:p w14:paraId="7EABB01D" w14:textId="5FA0FBCF" w:rsidR="00D8288A" w:rsidRPr="00241E3C" w:rsidRDefault="00C903A9" w:rsidP="00050346">
            <w:pPr>
              <w:pStyle w:val="FORM-tablebody"/>
            </w:pPr>
            <w:r w:rsidRPr="00241E3C">
              <w:t xml:space="preserve">Provisions have been made to ensure that food handling is in accordance with Food Standards Code?    </w:t>
            </w:r>
            <w:r w:rsidR="00D8288A" w:rsidRPr="00241E3C">
              <w:sym w:font="Wingdings" w:char="F0A8"/>
            </w:r>
            <w:r w:rsidR="00D8288A" w:rsidRPr="00241E3C">
              <w:t xml:space="preserve"> Yes     </w:t>
            </w:r>
            <w:r w:rsidR="00D8288A" w:rsidRPr="00241E3C">
              <w:sym w:font="Wingdings" w:char="F0A8"/>
            </w:r>
            <w:r w:rsidR="00D8288A" w:rsidRPr="00241E3C">
              <w:t xml:space="preserve"> No</w:t>
            </w:r>
          </w:p>
          <w:p w14:paraId="3DE9238B" w14:textId="15289B7D" w:rsidR="00FD6340" w:rsidRPr="00241E3C" w:rsidRDefault="00FD6340" w:rsidP="00050346">
            <w:pPr>
              <w:pStyle w:val="FORM-tablebody"/>
            </w:pPr>
          </w:p>
          <w:p w14:paraId="51E1D1AB" w14:textId="4434A8B2" w:rsidR="00FD6340" w:rsidRPr="00241E3C" w:rsidRDefault="00FD6340" w:rsidP="00050346">
            <w:pPr>
              <w:pStyle w:val="FORM-tablebody"/>
            </w:pPr>
            <w:r w:rsidRPr="00241E3C">
              <w:t xml:space="preserve">NOTE: Even if you do not need a food licence you must </w:t>
            </w:r>
            <w:r w:rsidR="00894280" w:rsidRPr="00241E3C">
              <w:t>abide by the Food Standards Code.</w:t>
            </w:r>
          </w:p>
          <w:p w14:paraId="1B903974" w14:textId="77777777" w:rsidR="00D8288A" w:rsidRPr="00241E3C" w:rsidRDefault="00D8288A" w:rsidP="00050346">
            <w:pPr>
              <w:pStyle w:val="FORM-Notes"/>
              <w:rPr>
                <w:i/>
                <w:sz w:val="10"/>
                <w:szCs w:val="10"/>
              </w:rPr>
            </w:pPr>
          </w:p>
          <w:p w14:paraId="06F8E6CB" w14:textId="77777777" w:rsidR="00C903A9" w:rsidRPr="00241E3C" w:rsidRDefault="00C903A9" w:rsidP="00050346">
            <w:pPr>
              <w:pStyle w:val="FORM-Notes"/>
              <w:numPr>
                <w:ilvl w:val="0"/>
                <w:numId w:val="6"/>
              </w:numPr>
              <w:ind w:left="319" w:hanging="284"/>
            </w:pPr>
            <w:r w:rsidRPr="00241E3C">
              <w:t>Keep food preparation areas and equipment clean and hygienic</w:t>
            </w:r>
          </w:p>
          <w:p w14:paraId="15BAB072" w14:textId="77777777" w:rsidR="00C903A9" w:rsidRPr="00241E3C" w:rsidRDefault="00C903A9" w:rsidP="00050346">
            <w:pPr>
              <w:pStyle w:val="FORM-Notes"/>
              <w:numPr>
                <w:ilvl w:val="0"/>
                <w:numId w:val="6"/>
              </w:numPr>
              <w:ind w:left="319" w:hanging="284"/>
            </w:pPr>
            <w:r w:rsidRPr="00241E3C">
              <w:t>Waterproof/resistant covering provided to cover any lesions/breaks in skin of food handlers, during food preparation and service</w:t>
            </w:r>
          </w:p>
          <w:p w14:paraId="360FCFD2" w14:textId="77777777" w:rsidR="00C903A9" w:rsidRPr="00241E3C" w:rsidRDefault="00C903A9" w:rsidP="00050346">
            <w:pPr>
              <w:pStyle w:val="FORM-Notes"/>
              <w:numPr>
                <w:ilvl w:val="0"/>
                <w:numId w:val="6"/>
              </w:numPr>
              <w:ind w:left="319" w:hanging="284"/>
            </w:pPr>
            <w:r w:rsidRPr="00241E3C">
              <w:t>Hand washing facilities available</w:t>
            </w:r>
          </w:p>
          <w:p w14:paraId="17A46CEE" w14:textId="77777777" w:rsidR="00C903A9" w:rsidRPr="00241E3C" w:rsidRDefault="00C903A9" w:rsidP="00050346">
            <w:pPr>
              <w:pStyle w:val="FORM-Notes"/>
              <w:numPr>
                <w:ilvl w:val="0"/>
                <w:numId w:val="6"/>
              </w:numPr>
              <w:ind w:left="319" w:hanging="284"/>
            </w:pPr>
            <w:r w:rsidRPr="00241E3C">
              <w:t>Disposable gloves supplied for food preparation</w:t>
            </w:r>
          </w:p>
          <w:p w14:paraId="19F39E6F" w14:textId="2A477A12" w:rsidR="00C903A9" w:rsidRPr="00241E3C" w:rsidRDefault="00C903A9" w:rsidP="00050346">
            <w:pPr>
              <w:pStyle w:val="FORM-Notes"/>
              <w:numPr>
                <w:ilvl w:val="0"/>
                <w:numId w:val="6"/>
              </w:numPr>
              <w:ind w:left="319" w:hanging="284"/>
            </w:pPr>
            <w:r w:rsidRPr="00241E3C">
              <w:t xml:space="preserve">Food preparers instructed in requirements for gloves use (changing between tasks that may contaminate food – </w:t>
            </w:r>
            <w:proofErr w:type="spellStart"/>
            <w:r w:rsidRPr="00241E3C">
              <w:t>eg</w:t>
            </w:r>
            <w:proofErr w:type="spellEnd"/>
            <w:r w:rsidRPr="00241E3C">
              <w:t xml:space="preserve"> toilet visit, preparation raw food etc.)</w:t>
            </w:r>
          </w:p>
          <w:p w14:paraId="3211D61A" w14:textId="77777777" w:rsidR="00C903A9" w:rsidRPr="00241E3C" w:rsidRDefault="00C903A9" w:rsidP="00050346">
            <w:pPr>
              <w:pStyle w:val="FORM-Notes"/>
              <w:numPr>
                <w:ilvl w:val="0"/>
                <w:numId w:val="6"/>
              </w:numPr>
              <w:ind w:left="319" w:hanging="284"/>
            </w:pPr>
            <w:r w:rsidRPr="00241E3C">
              <w:t>No refreezing of thawed or partially thawed food</w:t>
            </w:r>
          </w:p>
          <w:p w14:paraId="714F6BC0" w14:textId="0408373B" w:rsidR="00C903A9" w:rsidRPr="00241E3C" w:rsidRDefault="00C903A9" w:rsidP="00050346">
            <w:pPr>
              <w:pStyle w:val="FORM-Notes"/>
              <w:numPr>
                <w:ilvl w:val="0"/>
                <w:numId w:val="6"/>
              </w:numPr>
              <w:ind w:left="319" w:hanging="284"/>
            </w:pPr>
            <w:r w:rsidRPr="00241E3C">
              <w:t>Potentially hazardous food stored</w:t>
            </w:r>
            <w:r w:rsidRPr="002472F8">
              <w:rPr>
                <w:color w:val="000000" w:themeColor="text1"/>
              </w:rPr>
              <w:t>*</w:t>
            </w:r>
            <w:r w:rsidR="00843B95" w:rsidRPr="00241E3C">
              <w:t xml:space="preserve"> a</w:t>
            </w:r>
            <w:r w:rsidR="00982D7D" w:rsidRPr="00241E3C">
              <w:t>nd</w:t>
            </w:r>
            <w:r w:rsidRPr="00241E3C">
              <w:t xml:space="preserve"> handled with consideration to temperature danger zone (between 5 and 60°C) – food to spend limited time in temperature danger zone.</w:t>
            </w:r>
          </w:p>
          <w:p w14:paraId="0EE58975" w14:textId="476D9C5C" w:rsidR="00C903A9" w:rsidRPr="00241E3C" w:rsidRDefault="00C903A9" w:rsidP="00050346">
            <w:pPr>
              <w:pStyle w:val="FORM-Notes"/>
              <w:numPr>
                <w:ilvl w:val="0"/>
                <w:numId w:val="6"/>
              </w:numPr>
              <w:ind w:left="319" w:hanging="284"/>
            </w:pPr>
            <w:r w:rsidRPr="00241E3C">
              <w:t>If food is in temperature danger zone – 2hour, 4hour r</w:t>
            </w:r>
            <w:r w:rsidR="00843B95" w:rsidRPr="00241E3C">
              <w:t xml:space="preserve">ule applied. </w:t>
            </w:r>
            <w:r w:rsidR="001430D6">
              <w:t>(</w:t>
            </w:r>
            <w:proofErr w:type="spellStart"/>
            <w:r w:rsidR="001430D6">
              <w:t>e</w:t>
            </w:r>
            <w:r w:rsidR="00C575CB">
              <w:t>g</w:t>
            </w:r>
            <w:proofErr w:type="spellEnd"/>
            <w:r w:rsidR="00C575CB">
              <w:t xml:space="preserve"> </w:t>
            </w:r>
            <w:r w:rsidR="00BC07CC">
              <w:t>f</w:t>
            </w:r>
            <w:r w:rsidR="00095E37" w:rsidRPr="00241E3C">
              <w:t xml:space="preserve">ood cannot spend more than two hours in </w:t>
            </w:r>
            <w:r w:rsidR="006C1D51" w:rsidRPr="00241E3C">
              <w:t xml:space="preserve">the </w:t>
            </w:r>
            <w:r w:rsidR="00534F7E" w:rsidRPr="00241E3C">
              <w:t xml:space="preserve">temperature danger zones </w:t>
            </w:r>
            <w:r w:rsidR="00095E37" w:rsidRPr="00241E3C">
              <w:t xml:space="preserve">and </w:t>
            </w:r>
            <w:r w:rsidRPr="00241E3C">
              <w:t>if food is in temperature danger zone for four hours or more – it is thrown out.</w:t>
            </w:r>
            <w:r w:rsidR="001430D6">
              <w:t>)</w:t>
            </w:r>
            <w:r w:rsidRPr="00241E3C">
              <w:t xml:space="preserve"> </w:t>
            </w:r>
          </w:p>
          <w:p w14:paraId="16D705C7" w14:textId="77777777" w:rsidR="00C903A9" w:rsidRPr="00241E3C" w:rsidRDefault="00C903A9" w:rsidP="00050346">
            <w:pPr>
              <w:pStyle w:val="FORM-Notes"/>
              <w:numPr>
                <w:ilvl w:val="0"/>
                <w:numId w:val="6"/>
              </w:numPr>
              <w:ind w:left="319" w:hanging="284"/>
            </w:pPr>
            <w:r w:rsidRPr="00241E3C">
              <w:t>Keep and prepare raw and cooked food separately</w:t>
            </w:r>
          </w:p>
          <w:p w14:paraId="52056694" w14:textId="77777777" w:rsidR="00C903A9" w:rsidRPr="00241E3C" w:rsidRDefault="00C903A9" w:rsidP="00050346">
            <w:pPr>
              <w:pStyle w:val="FORM-Notes"/>
              <w:numPr>
                <w:ilvl w:val="0"/>
                <w:numId w:val="6"/>
              </w:numPr>
              <w:ind w:left="319" w:hanging="284"/>
            </w:pPr>
            <w:r w:rsidRPr="00241E3C">
              <w:t>Ensure food cooked thoroughly</w:t>
            </w:r>
          </w:p>
          <w:p w14:paraId="343D19F4" w14:textId="77777777" w:rsidR="00C903A9" w:rsidRPr="00241E3C" w:rsidRDefault="00C903A9" w:rsidP="00050346">
            <w:pPr>
              <w:pStyle w:val="FORM-Notes"/>
              <w:numPr>
                <w:ilvl w:val="0"/>
                <w:numId w:val="6"/>
              </w:numPr>
              <w:ind w:left="319" w:hanging="284"/>
            </w:pPr>
            <w:r w:rsidRPr="00241E3C">
              <w:t>Ensure consumers aware of potential allergens/ingredients of food</w:t>
            </w:r>
          </w:p>
          <w:p w14:paraId="2719657B" w14:textId="77777777" w:rsidR="00C903A9" w:rsidRPr="00241E3C" w:rsidRDefault="00C903A9" w:rsidP="00050346">
            <w:pPr>
              <w:pStyle w:val="FORM-Notes"/>
              <w:numPr>
                <w:ilvl w:val="0"/>
                <w:numId w:val="6"/>
              </w:numPr>
              <w:ind w:left="319" w:hanging="284"/>
            </w:pPr>
            <w:r w:rsidRPr="00241E3C">
              <w:t xml:space="preserve">If gluten (or other allergen) free alternatives cannot be stored, prepared and served ensuring NO contact with gluten (or other allergen) containing food – this must be made known, due to the potential for (even micro) contamination. </w:t>
            </w:r>
          </w:p>
          <w:p w14:paraId="1456F03C" w14:textId="77777777" w:rsidR="00C903A9" w:rsidRPr="00241E3C" w:rsidRDefault="00C903A9" w:rsidP="00050346">
            <w:pPr>
              <w:rPr>
                <w:sz w:val="10"/>
                <w:szCs w:val="10"/>
              </w:rPr>
            </w:pPr>
          </w:p>
          <w:p w14:paraId="664AEB63" w14:textId="053E707A" w:rsidR="00D8288A" w:rsidRPr="00241E3C" w:rsidRDefault="00C903A9" w:rsidP="00050346">
            <w:pPr>
              <w:pStyle w:val="FORM-Notes"/>
              <w:rPr>
                <w:i/>
              </w:rPr>
            </w:pPr>
            <w:r w:rsidRPr="002472F8">
              <w:rPr>
                <w:color w:val="000000" w:themeColor="text1"/>
              </w:rPr>
              <w:t xml:space="preserve">* </w:t>
            </w:r>
            <w:r w:rsidRPr="00241E3C">
              <w:rPr>
                <w:sz w:val="16"/>
                <w:szCs w:val="16"/>
              </w:rPr>
              <w:t>Potentially hazardous foods either might contain food-poisoning bacteria or are high in protein and low in acidity allowing food-po</w:t>
            </w:r>
            <w:r w:rsidR="00843B95" w:rsidRPr="00241E3C">
              <w:rPr>
                <w:sz w:val="16"/>
                <w:szCs w:val="16"/>
              </w:rPr>
              <w:t>isoning bacteria to multiply (</w:t>
            </w:r>
            <w:proofErr w:type="spellStart"/>
            <w:r w:rsidR="00843B95" w:rsidRPr="00241E3C">
              <w:rPr>
                <w:sz w:val="16"/>
                <w:szCs w:val="16"/>
              </w:rPr>
              <w:t>e</w:t>
            </w:r>
            <w:r w:rsidRPr="00241E3C">
              <w:rPr>
                <w:sz w:val="16"/>
                <w:szCs w:val="16"/>
              </w:rPr>
              <w:t>g</w:t>
            </w:r>
            <w:proofErr w:type="spellEnd"/>
            <w:r w:rsidRPr="00241E3C">
              <w:rPr>
                <w:sz w:val="16"/>
                <w:szCs w:val="16"/>
              </w:rPr>
              <w:t xml:space="preserve"> raw and cooked meat; dairy products; seafood; processed fruits and vegetables (prepared salads and cut melon); cooked rice and pasta; moist food containing eggs, beans, nuts; dishes containing any of the above).</w:t>
            </w:r>
          </w:p>
        </w:tc>
        <w:tc>
          <w:tcPr>
            <w:tcW w:w="5087" w:type="dxa"/>
            <w:tcMar>
              <w:top w:w="51" w:type="dxa"/>
              <w:bottom w:w="51" w:type="dxa"/>
            </w:tcMar>
          </w:tcPr>
          <w:p w14:paraId="699EEFA2" w14:textId="77777777" w:rsidR="00D8288A" w:rsidRDefault="00D8288A" w:rsidP="00050346">
            <w:pPr>
              <w:pStyle w:val="FORM-tablebody"/>
            </w:pPr>
          </w:p>
          <w:p w14:paraId="13695365" w14:textId="77777777" w:rsidR="001430D6" w:rsidRDefault="001430D6" w:rsidP="00050346">
            <w:pPr>
              <w:pStyle w:val="FORM-tablebody"/>
            </w:pPr>
          </w:p>
          <w:p w14:paraId="01B3DA65" w14:textId="77777777" w:rsidR="001430D6" w:rsidRDefault="001430D6" w:rsidP="00050346">
            <w:pPr>
              <w:pStyle w:val="FORM-tablebody"/>
            </w:pPr>
          </w:p>
          <w:p w14:paraId="585E9F57" w14:textId="77777777" w:rsidR="001430D6" w:rsidRDefault="001430D6" w:rsidP="00050346">
            <w:pPr>
              <w:pStyle w:val="FORM-tablebody"/>
            </w:pPr>
          </w:p>
          <w:p w14:paraId="2B43E54F" w14:textId="77777777" w:rsidR="001430D6" w:rsidRDefault="001430D6" w:rsidP="00050346">
            <w:pPr>
              <w:pStyle w:val="FORM-tablebody"/>
            </w:pPr>
          </w:p>
          <w:p w14:paraId="0FECC491" w14:textId="77777777" w:rsidR="001430D6" w:rsidRDefault="001430D6" w:rsidP="00050346">
            <w:pPr>
              <w:pStyle w:val="FORM-tablebody"/>
            </w:pPr>
          </w:p>
          <w:p w14:paraId="1F00A722" w14:textId="77777777" w:rsidR="001430D6" w:rsidRDefault="001430D6" w:rsidP="00050346">
            <w:pPr>
              <w:pStyle w:val="FORM-tablebody"/>
            </w:pPr>
          </w:p>
          <w:p w14:paraId="01626B61" w14:textId="77777777" w:rsidR="001430D6" w:rsidRDefault="001430D6" w:rsidP="00050346">
            <w:pPr>
              <w:pStyle w:val="FORM-tablebody"/>
            </w:pPr>
          </w:p>
          <w:p w14:paraId="14B57C16" w14:textId="77777777" w:rsidR="001430D6" w:rsidRDefault="001430D6" w:rsidP="00050346">
            <w:pPr>
              <w:pStyle w:val="FORM-tablebody"/>
            </w:pPr>
          </w:p>
          <w:p w14:paraId="1370E528" w14:textId="77777777" w:rsidR="001430D6" w:rsidRDefault="001430D6" w:rsidP="00050346">
            <w:pPr>
              <w:pStyle w:val="FORM-tablebody"/>
            </w:pPr>
          </w:p>
          <w:p w14:paraId="2F6E7019" w14:textId="77777777" w:rsidR="001430D6" w:rsidRDefault="001430D6" w:rsidP="00050346">
            <w:pPr>
              <w:pStyle w:val="FORM-tablebody"/>
            </w:pPr>
          </w:p>
          <w:p w14:paraId="3ACBF2D3" w14:textId="77777777" w:rsidR="001430D6" w:rsidRDefault="001430D6" w:rsidP="00050346">
            <w:pPr>
              <w:pStyle w:val="FORM-tablebody"/>
            </w:pPr>
          </w:p>
          <w:p w14:paraId="5C839D39" w14:textId="77777777" w:rsidR="001430D6" w:rsidRDefault="001430D6" w:rsidP="00050346">
            <w:pPr>
              <w:pStyle w:val="FORM-tablebody"/>
            </w:pPr>
          </w:p>
          <w:p w14:paraId="10885F54" w14:textId="77777777" w:rsidR="001430D6" w:rsidRDefault="001430D6" w:rsidP="00050346">
            <w:pPr>
              <w:pStyle w:val="FORM-tablebody"/>
            </w:pPr>
          </w:p>
          <w:p w14:paraId="3D76C911" w14:textId="77777777" w:rsidR="001430D6" w:rsidRDefault="001430D6" w:rsidP="00050346">
            <w:pPr>
              <w:pStyle w:val="FORM-tablebody"/>
            </w:pPr>
          </w:p>
          <w:p w14:paraId="25BFBB20" w14:textId="77777777" w:rsidR="001430D6" w:rsidRDefault="001430D6" w:rsidP="00050346">
            <w:pPr>
              <w:pStyle w:val="FORM-tablebody"/>
            </w:pPr>
          </w:p>
          <w:p w14:paraId="41E6CA33" w14:textId="77777777" w:rsidR="001430D6" w:rsidRDefault="001430D6" w:rsidP="00050346">
            <w:pPr>
              <w:pStyle w:val="FORM-tablebody"/>
            </w:pPr>
          </w:p>
          <w:p w14:paraId="538048DB" w14:textId="77777777" w:rsidR="001430D6" w:rsidRDefault="001430D6" w:rsidP="00050346">
            <w:pPr>
              <w:pStyle w:val="FORM-tablebody"/>
            </w:pPr>
          </w:p>
          <w:p w14:paraId="3E158BD0" w14:textId="77777777" w:rsidR="001430D6" w:rsidRDefault="001430D6" w:rsidP="00050346">
            <w:pPr>
              <w:pStyle w:val="FORM-tablebody"/>
            </w:pPr>
          </w:p>
          <w:p w14:paraId="607D9CC6" w14:textId="77777777" w:rsidR="001430D6" w:rsidRDefault="001430D6" w:rsidP="00050346">
            <w:pPr>
              <w:pStyle w:val="FORM-tablebody"/>
            </w:pPr>
          </w:p>
          <w:p w14:paraId="30B52FBC" w14:textId="77777777" w:rsidR="001430D6" w:rsidRDefault="001430D6" w:rsidP="00050346">
            <w:pPr>
              <w:pStyle w:val="FORM-tablebody"/>
            </w:pPr>
          </w:p>
          <w:p w14:paraId="1F3A4EC6" w14:textId="77777777" w:rsidR="001430D6" w:rsidRDefault="001430D6" w:rsidP="00050346">
            <w:pPr>
              <w:pStyle w:val="FORM-tablebody"/>
            </w:pPr>
          </w:p>
          <w:p w14:paraId="080ED067" w14:textId="77777777" w:rsidR="001430D6" w:rsidRDefault="001430D6" w:rsidP="00050346">
            <w:pPr>
              <w:pStyle w:val="FORM-tablebody"/>
            </w:pPr>
          </w:p>
          <w:p w14:paraId="14B04C59" w14:textId="77777777" w:rsidR="001430D6" w:rsidRDefault="001430D6" w:rsidP="00050346">
            <w:pPr>
              <w:pStyle w:val="FORM-tablebody"/>
            </w:pPr>
          </w:p>
          <w:p w14:paraId="6EB4E2E2" w14:textId="77777777" w:rsidR="001430D6" w:rsidRDefault="001430D6" w:rsidP="00050346">
            <w:pPr>
              <w:pStyle w:val="FORM-tablebody"/>
            </w:pPr>
          </w:p>
          <w:p w14:paraId="00B9CAB7" w14:textId="77777777" w:rsidR="001430D6" w:rsidRDefault="001430D6" w:rsidP="00050346">
            <w:pPr>
              <w:pStyle w:val="FORM-tablebody"/>
            </w:pPr>
          </w:p>
          <w:p w14:paraId="5CD9A2C6" w14:textId="77777777" w:rsidR="001430D6" w:rsidRDefault="001430D6" w:rsidP="00050346">
            <w:pPr>
              <w:pStyle w:val="FORM-tablebody"/>
            </w:pPr>
          </w:p>
          <w:p w14:paraId="3D7B3BB8" w14:textId="77777777" w:rsidR="001430D6" w:rsidRDefault="001430D6" w:rsidP="00050346">
            <w:pPr>
              <w:pStyle w:val="FORM-tablebody"/>
            </w:pPr>
          </w:p>
          <w:p w14:paraId="3C17F24D" w14:textId="77777777" w:rsidR="001430D6" w:rsidRDefault="001430D6" w:rsidP="00050346">
            <w:pPr>
              <w:pStyle w:val="FORM-tablebody"/>
            </w:pPr>
          </w:p>
          <w:p w14:paraId="7C02F84D" w14:textId="77777777" w:rsidR="001430D6" w:rsidRDefault="001430D6" w:rsidP="00050346">
            <w:pPr>
              <w:pStyle w:val="FORM-tablebody"/>
            </w:pPr>
          </w:p>
          <w:p w14:paraId="2D3CFD3C" w14:textId="77777777" w:rsidR="001430D6" w:rsidRDefault="001430D6" w:rsidP="00050346">
            <w:pPr>
              <w:pStyle w:val="FORM-tablebody"/>
            </w:pPr>
          </w:p>
          <w:p w14:paraId="7F0E9A5B" w14:textId="77777777" w:rsidR="001430D6" w:rsidRDefault="001430D6" w:rsidP="00050346">
            <w:pPr>
              <w:pStyle w:val="FORM-tablebody"/>
            </w:pPr>
          </w:p>
          <w:p w14:paraId="596F4DE1" w14:textId="77777777" w:rsidR="001430D6" w:rsidRDefault="001430D6" w:rsidP="00050346">
            <w:pPr>
              <w:pStyle w:val="FORM-tablebody"/>
            </w:pPr>
          </w:p>
          <w:p w14:paraId="3E3D0581" w14:textId="77777777" w:rsidR="001430D6" w:rsidRDefault="001430D6" w:rsidP="00050346">
            <w:pPr>
              <w:pStyle w:val="FORM-tablebody"/>
            </w:pPr>
          </w:p>
          <w:p w14:paraId="610A3C49" w14:textId="77777777" w:rsidR="001430D6" w:rsidRDefault="001430D6" w:rsidP="00050346">
            <w:pPr>
              <w:pStyle w:val="FORM-tablebody"/>
            </w:pPr>
          </w:p>
          <w:p w14:paraId="02B063D1" w14:textId="77777777" w:rsidR="001430D6" w:rsidRDefault="001430D6" w:rsidP="00050346">
            <w:pPr>
              <w:pStyle w:val="FORM-tablebody"/>
            </w:pPr>
          </w:p>
          <w:p w14:paraId="63351AA4" w14:textId="60B7B53A" w:rsidR="001430D6" w:rsidRPr="00241E3C" w:rsidRDefault="001430D6" w:rsidP="00050346">
            <w:pPr>
              <w:pStyle w:val="FORM-tablebody"/>
            </w:pPr>
          </w:p>
        </w:tc>
      </w:tr>
    </w:tbl>
    <w:p w14:paraId="4DAC6144" w14:textId="77777777" w:rsidR="00002735" w:rsidRPr="00241E3C" w:rsidRDefault="00002735" w:rsidP="00AC2F02">
      <w:pPr>
        <w:pStyle w:val="FORM-Bodytext"/>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5294"/>
        <w:gridCol w:w="5080"/>
      </w:tblGrid>
      <w:tr w:rsidR="00AC2F02" w:rsidRPr="00241E3C" w14:paraId="60AD27D9" w14:textId="77777777" w:rsidTr="00002735">
        <w:trPr>
          <w:trHeight w:hRule="exact" w:val="397"/>
        </w:trPr>
        <w:tc>
          <w:tcPr>
            <w:tcW w:w="10374" w:type="dxa"/>
            <w:gridSpan w:val="2"/>
            <w:shd w:val="clear" w:color="auto" w:fill="808080" w:themeFill="background1" w:themeFillShade="80"/>
            <w:vAlign w:val="center"/>
          </w:tcPr>
          <w:p w14:paraId="668A3F59" w14:textId="77777777" w:rsidR="00AC2F02" w:rsidRPr="00241E3C" w:rsidRDefault="00D15FBC" w:rsidP="00776EC3">
            <w:pPr>
              <w:pStyle w:val="FORM-Sectionheading"/>
            </w:pPr>
            <w:proofErr w:type="gramStart"/>
            <w:r w:rsidRPr="00241E3C">
              <w:t>5</w:t>
            </w:r>
            <w:r w:rsidR="00AC2F02" w:rsidRPr="00241E3C">
              <w:t xml:space="preserve">.0  </w:t>
            </w:r>
            <w:r w:rsidR="00776EC3" w:rsidRPr="00241E3C">
              <w:t>bump</w:t>
            </w:r>
            <w:proofErr w:type="gramEnd"/>
            <w:r w:rsidR="00776EC3" w:rsidRPr="00241E3C">
              <w:t>-in / bump-out</w:t>
            </w:r>
          </w:p>
        </w:tc>
      </w:tr>
      <w:tr w:rsidR="00615BDA" w:rsidRPr="00241E3C" w14:paraId="1AD533F9" w14:textId="77777777" w:rsidTr="00615BD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225"/>
        </w:trPr>
        <w:tc>
          <w:tcPr>
            <w:tcW w:w="5294" w:type="dxa"/>
            <w:tcMar>
              <w:top w:w="68" w:type="dxa"/>
              <w:bottom w:w="51" w:type="dxa"/>
            </w:tcMar>
            <w:vAlign w:val="center"/>
          </w:tcPr>
          <w:p w14:paraId="22C8686C" w14:textId="77777777" w:rsidR="00615BDA" w:rsidRPr="00241E3C" w:rsidRDefault="00615BDA" w:rsidP="00050346">
            <w:pPr>
              <w:pStyle w:val="FORM-tablebody"/>
            </w:pPr>
          </w:p>
        </w:tc>
        <w:tc>
          <w:tcPr>
            <w:tcW w:w="5080" w:type="dxa"/>
            <w:tcMar>
              <w:top w:w="51" w:type="dxa"/>
              <w:bottom w:w="51" w:type="dxa"/>
            </w:tcMar>
            <w:vAlign w:val="center"/>
          </w:tcPr>
          <w:p w14:paraId="7860F960" w14:textId="77777777" w:rsidR="00615BDA" w:rsidRPr="00241E3C" w:rsidRDefault="00615BDA" w:rsidP="00070739">
            <w:pPr>
              <w:pStyle w:val="FORM-tablebody"/>
              <w:rPr>
                <w:rFonts w:ascii="Alegreya Sans Medium" w:hAnsi="Alegreya Sans Medium"/>
              </w:rPr>
            </w:pPr>
            <w:r w:rsidRPr="00241E3C">
              <w:rPr>
                <w:rFonts w:ascii="Alegreya Sans Medium" w:hAnsi="Alegreya Sans Medium"/>
              </w:rPr>
              <w:t xml:space="preserve">Comments/controls </w:t>
            </w:r>
          </w:p>
          <w:p w14:paraId="7D5AAE14" w14:textId="3B4BD5AE" w:rsidR="00615BDA" w:rsidRPr="00241E3C" w:rsidRDefault="00615BDA" w:rsidP="00050346">
            <w:pPr>
              <w:pStyle w:val="FORM-tablebody"/>
            </w:pPr>
            <w:r w:rsidRPr="00241E3C">
              <w:rPr>
                <w:sz w:val="16"/>
                <w:szCs w:val="16"/>
              </w:rPr>
              <w:t xml:space="preserve">(provide details of the actions you have undertaken to mitigate the risks) </w:t>
            </w:r>
          </w:p>
        </w:tc>
      </w:tr>
      <w:tr w:rsidR="00776EC3" w:rsidRPr="00241E3C" w14:paraId="77D52272" w14:textId="77777777" w:rsidTr="00615BD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1134"/>
        </w:trPr>
        <w:tc>
          <w:tcPr>
            <w:tcW w:w="5294" w:type="dxa"/>
            <w:tcMar>
              <w:top w:w="68" w:type="dxa"/>
              <w:bottom w:w="51" w:type="dxa"/>
            </w:tcMar>
          </w:tcPr>
          <w:p w14:paraId="798D85A3" w14:textId="41444495" w:rsidR="001A2BC8" w:rsidRPr="00241E3C" w:rsidRDefault="00776EC3" w:rsidP="001A2BC8">
            <w:pPr>
              <w:pStyle w:val="FORM-tablebody"/>
            </w:pPr>
            <w:r w:rsidRPr="00241E3C">
              <w:lastRenderedPageBreak/>
              <w:t>Has a site plan been developed?</w:t>
            </w:r>
            <w:r w:rsidRPr="00241E3C">
              <w:rPr>
                <w:sz w:val="18"/>
                <w:szCs w:val="18"/>
              </w:rPr>
              <w:t xml:space="preserve">    </w:t>
            </w:r>
            <w:r w:rsidRPr="00241E3C">
              <w:sym w:font="Wingdings" w:char="F0A8"/>
            </w:r>
            <w:r w:rsidR="001A2BC8" w:rsidRPr="00241E3C">
              <w:t xml:space="preserve"> Yes </w:t>
            </w:r>
            <w:r w:rsidRPr="00241E3C">
              <w:t xml:space="preserve">  </w:t>
            </w:r>
            <w:r w:rsidRPr="00241E3C">
              <w:sym w:font="Wingdings" w:char="F0A8"/>
            </w:r>
            <w:r w:rsidRPr="00241E3C">
              <w:t xml:space="preserve"> No</w:t>
            </w:r>
            <w:r w:rsidR="001A2BC8" w:rsidRPr="00241E3C">
              <w:t xml:space="preserve">   </w:t>
            </w:r>
          </w:p>
          <w:p w14:paraId="5C13737F" w14:textId="77777777" w:rsidR="00776EC3" w:rsidRPr="00241E3C" w:rsidRDefault="00776EC3" w:rsidP="00050346">
            <w:pPr>
              <w:pStyle w:val="FORM-Notes"/>
              <w:rPr>
                <w:i/>
                <w:sz w:val="10"/>
                <w:szCs w:val="10"/>
              </w:rPr>
            </w:pPr>
          </w:p>
          <w:p w14:paraId="7142BB55" w14:textId="53145D6C" w:rsidR="00776EC3" w:rsidRPr="00241E3C" w:rsidRDefault="00776EC3" w:rsidP="00050346">
            <w:pPr>
              <w:pStyle w:val="FORM-Notes"/>
              <w:rPr>
                <w:i/>
              </w:rPr>
            </w:pPr>
            <w:r w:rsidRPr="00241E3C">
              <w:rPr>
                <w:i/>
              </w:rPr>
              <w:t xml:space="preserve">If you are running an event with several stalls/components you should develop a site plan, so each vendor/stall holder knows where they are required to set up. The plan should consider the resources needed by each stall (electricity, shade, room) and any hazards they may generate </w:t>
            </w:r>
            <w:r w:rsidR="007E2C44" w:rsidRPr="00241E3C">
              <w:rPr>
                <w:i/>
              </w:rPr>
              <w:t>(</w:t>
            </w:r>
            <w:proofErr w:type="spellStart"/>
            <w:r w:rsidR="007E2C44" w:rsidRPr="00241E3C">
              <w:rPr>
                <w:i/>
              </w:rPr>
              <w:t>e</w:t>
            </w:r>
            <w:r w:rsidRPr="00241E3C">
              <w:rPr>
                <w:i/>
              </w:rPr>
              <w:t>g</w:t>
            </w:r>
            <w:proofErr w:type="spellEnd"/>
            <w:r w:rsidRPr="00241E3C">
              <w:rPr>
                <w:i/>
              </w:rPr>
              <w:t xml:space="preserve"> noise, smoke etc.). </w:t>
            </w:r>
          </w:p>
        </w:tc>
        <w:tc>
          <w:tcPr>
            <w:tcW w:w="5080" w:type="dxa"/>
            <w:tcMar>
              <w:top w:w="51" w:type="dxa"/>
              <w:bottom w:w="51" w:type="dxa"/>
            </w:tcMar>
          </w:tcPr>
          <w:p w14:paraId="281990CF" w14:textId="77777777" w:rsidR="00776EC3" w:rsidRPr="00241E3C" w:rsidRDefault="00776EC3" w:rsidP="00050346">
            <w:pPr>
              <w:pStyle w:val="FORM-tablebody"/>
            </w:pPr>
          </w:p>
        </w:tc>
      </w:tr>
      <w:tr w:rsidR="00776EC3" w:rsidRPr="00241E3C" w14:paraId="628C9162" w14:textId="77777777" w:rsidTr="00615BD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567"/>
        </w:trPr>
        <w:tc>
          <w:tcPr>
            <w:tcW w:w="5294" w:type="dxa"/>
            <w:tcMar>
              <w:top w:w="68" w:type="dxa"/>
              <w:bottom w:w="51" w:type="dxa"/>
            </w:tcMar>
          </w:tcPr>
          <w:p w14:paraId="46977A08" w14:textId="4FC5AED5" w:rsidR="00776EC3" w:rsidRPr="00241E3C" w:rsidRDefault="00776EC3" w:rsidP="00050346">
            <w:pPr>
              <w:pStyle w:val="FORM-tablebody"/>
            </w:pPr>
            <w:r w:rsidRPr="00241E3C">
              <w:t xml:space="preserve">Has a plan/time table </w:t>
            </w:r>
            <w:r w:rsidR="00E0076F">
              <w:t xml:space="preserve">been </w:t>
            </w:r>
            <w:r w:rsidRPr="00241E3C">
              <w:t>developed to stagger arrival and set up times (if required)?</w:t>
            </w:r>
            <w:r w:rsidRPr="00241E3C">
              <w:rPr>
                <w:sz w:val="18"/>
                <w:szCs w:val="18"/>
              </w:rPr>
              <w:t xml:space="preserve">    </w:t>
            </w:r>
            <w:r w:rsidR="001A2BC8" w:rsidRPr="00241E3C">
              <w:sym w:font="Wingdings" w:char="F0A8"/>
            </w:r>
            <w:r w:rsidR="001A2BC8" w:rsidRPr="00241E3C">
              <w:t xml:space="preserve"> Yes   </w:t>
            </w:r>
            <w:r w:rsidR="001A2BC8" w:rsidRPr="00241E3C">
              <w:sym w:font="Wingdings" w:char="F0A8"/>
            </w:r>
            <w:r w:rsidR="001A2BC8" w:rsidRPr="00241E3C">
              <w:t xml:space="preserve"> No    </w:t>
            </w:r>
          </w:p>
          <w:p w14:paraId="3C31603F" w14:textId="77777777" w:rsidR="00776EC3" w:rsidRPr="00241E3C" w:rsidRDefault="00776EC3" w:rsidP="00050346">
            <w:pPr>
              <w:pStyle w:val="FORM-Notes"/>
              <w:rPr>
                <w:i/>
                <w:sz w:val="10"/>
                <w:szCs w:val="10"/>
              </w:rPr>
            </w:pPr>
          </w:p>
          <w:p w14:paraId="4D461479" w14:textId="77777777" w:rsidR="00776EC3" w:rsidRPr="00241E3C" w:rsidRDefault="00776EC3" w:rsidP="00050346">
            <w:pPr>
              <w:pStyle w:val="FORM-Notes"/>
              <w:rPr>
                <w:i/>
              </w:rPr>
            </w:pPr>
            <w:r w:rsidRPr="00241E3C">
              <w:rPr>
                <w:i/>
              </w:rPr>
              <w:t>If you are running an event that has several stalls or components, consider if it would be advantageous to stagger arrival times to decrease traffic on campus and to ensure each vendor/stall holder has ample room for set up.</w:t>
            </w:r>
          </w:p>
        </w:tc>
        <w:tc>
          <w:tcPr>
            <w:tcW w:w="5080" w:type="dxa"/>
            <w:tcMar>
              <w:top w:w="51" w:type="dxa"/>
              <w:bottom w:w="51" w:type="dxa"/>
            </w:tcMar>
          </w:tcPr>
          <w:p w14:paraId="148C39A8" w14:textId="77777777" w:rsidR="00776EC3" w:rsidRPr="00241E3C" w:rsidRDefault="00776EC3" w:rsidP="00050346">
            <w:pPr>
              <w:pStyle w:val="FORM-tablebody"/>
            </w:pPr>
          </w:p>
        </w:tc>
      </w:tr>
      <w:tr w:rsidR="00776EC3" w:rsidRPr="00241E3C" w14:paraId="69B17680" w14:textId="77777777" w:rsidTr="00615BD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567"/>
        </w:trPr>
        <w:tc>
          <w:tcPr>
            <w:tcW w:w="5294" w:type="dxa"/>
            <w:tcMar>
              <w:top w:w="68" w:type="dxa"/>
              <w:bottom w:w="51" w:type="dxa"/>
            </w:tcMar>
          </w:tcPr>
          <w:p w14:paraId="45B25503" w14:textId="639DE11B" w:rsidR="00D15FBC" w:rsidRPr="00241E3C" w:rsidRDefault="00894280" w:rsidP="00050346">
            <w:pPr>
              <w:pStyle w:val="FORM-tablebody"/>
            </w:pPr>
            <w:r w:rsidRPr="00241E3C">
              <w:t>A</w:t>
            </w:r>
            <w:r w:rsidR="00D15FBC" w:rsidRPr="00241E3C">
              <w:t xml:space="preserve">ccess </w:t>
            </w:r>
            <w:r w:rsidRPr="00241E3C">
              <w:t xml:space="preserve">is restricted </w:t>
            </w:r>
            <w:r w:rsidR="00D15FBC" w:rsidRPr="00241E3C">
              <w:t>to essential personnel only</w:t>
            </w:r>
            <w:r w:rsidRPr="00241E3C">
              <w:t>,</w:t>
            </w:r>
            <w:r w:rsidR="00D15FBC" w:rsidRPr="00241E3C">
              <w:t xml:space="preserve"> during setup?</w:t>
            </w:r>
            <w:r w:rsidR="00D15FBC" w:rsidRPr="00241E3C">
              <w:rPr>
                <w:sz w:val="18"/>
                <w:szCs w:val="18"/>
              </w:rPr>
              <w:t xml:space="preserve">    </w:t>
            </w:r>
            <w:r w:rsidR="00D15FBC" w:rsidRPr="00241E3C">
              <w:rPr>
                <w:sz w:val="18"/>
                <w:szCs w:val="18"/>
              </w:rPr>
              <w:br/>
            </w:r>
            <w:r w:rsidR="001A2BC8" w:rsidRPr="00241E3C">
              <w:sym w:font="Wingdings" w:char="F0A8"/>
            </w:r>
            <w:r w:rsidR="001A2BC8" w:rsidRPr="00241E3C">
              <w:t xml:space="preserve"> Yes   </w:t>
            </w:r>
            <w:r w:rsidR="001A2BC8" w:rsidRPr="00241E3C">
              <w:sym w:font="Wingdings" w:char="F0A8"/>
            </w:r>
            <w:r w:rsidR="001A2BC8" w:rsidRPr="00241E3C">
              <w:t xml:space="preserve"> No  </w:t>
            </w:r>
          </w:p>
          <w:p w14:paraId="657429F5" w14:textId="77777777" w:rsidR="00D15FBC" w:rsidRPr="00241E3C" w:rsidRDefault="00D15FBC" w:rsidP="00050346">
            <w:pPr>
              <w:pStyle w:val="FORM-Notes"/>
              <w:rPr>
                <w:i/>
                <w:sz w:val="10"/>
                <w:szCs w:val="10"/>
              </w:rPr>
            </w:pPr>
          </w:p>
          <w:p w14:paraId="347A7BFD" w14:textId="6B446CD0" w:rsidR="00776EC3" w:rsidRPr="00241E3C" w:rsidRDefault="00D15FBC" w:rsidP="00050346">
            <w:pPr>
              <w:pStyle w:val="FORM-Notes"/>
              <w:rPr>
                <w:i/>
              </w:rPr>
            </w:pPr>
            <w:r w:rsidRPr="00241E3C">
              <w:rPr>
                <w:i/>
              </w:rPr>
              <w:t xml:space="preserve">Some set-ups will require that you isolate the area during set up to reduce risks – </w:t>
            </w:r>
            <w:proofErr w:type="spellStart"/>
            <w:r w:rsidR="00C575CB">
              <w:rPr>
                <w:i/>
              </w:rPr>
              <w:t>e</w:t>
            </w:r>
            <w:r w:rsidRPr="00241E3C">
              <w:rPr>
                <w:i/>
              </w:rPr>
              <w:t>g</w:t>
            </w:r>
            <w:proofErr w:type="spellEnd"/>
            <w:r w:rsidRPr="00241E3C">
              <w:rPr>
                <w:i/>
              </w:rPr>
              <w:t xml:space="preserve"> using barricades to isolate pedestrian access, during set up of amusement devices and stages.</w:t>
            </w:r>
          </w:p>
        </w:tc>
        <w:tc>
          <w:tcPr>
            <w:tcW w:w="5080" w:type="dxa"/>
            <w:tcMar>
              <w:top w:w="51" w:type="dxa"/>
              <w:bottom w:w="51" w:type="dxa"/>
            </w:tcMar>
          </w:tcPr>
          <w:p w14:paraId="59F36689" w14:textId="197D99A8" w:rsidR="00776EC3" w:rsidRPr="00241E3C" w:rsidRDefault="00776EC3" w:rsidP="00050346">
            <w:pPr>
              <w:pStyle w:val="FORM-tablebody"/>
            </w:pPr>
          </w:p>
        </w:tc>
      </w:tr>
      <w:tr w:rsidR="00776EC3" w:rsidRPr="00241E3C" w14:paraId="1489E6ED" w14:textId="77777777" w:rsidTr="00615BD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567"/>
        </w:trPr>
        <w:tc>
          <w:tcPr>
            <w:tcW w:w="5294" w:type="dxa"/>
            <w:tcMar>
              <w:top w:w="68" w:type="dxa"/>
              <w:bottom w:w="51" w:type="dxa"/>
            </w:tcMar>
          </w:tcPr>
          <w:p w14:paraId="443D684D" w14:textId="09D05424" w:rsidR="00776EC3" w:rsidRPr="00241E3C" w:rsidRDefault="00D15FBC" w:rsidP="001A2BC8">
            <w:pPr>
              <w:pStyle w:val="FORM-tablebody"/>
              <w:rPr>
                <w:i/>
                <w:sz w:val="10"/>
                <w:szCs w:val="10"/>
              </w:rPr>
            </w:pPr>
            <w:r w:rsidRPr="00241E3C">
              <w:t>Vendors/Contractors have been provided with a map and bump in instructions</w:t>
            </w:r>
            <w:r w:rsidR="00776EC3" w:rsidRPr="00241E3C">
              <w:t>?</w:t>
            </w:r>
            <w:r w:rsidR="00776EC3" w:rsidRPr="00241E3C">
              <w:rPr>
                <w:sz w:val="18"/>
                <w:szCs w:val="18"/>
              </w:rPr>
              <w:t xml:space="preserve">   </w:t>
            </w:r>
            <w:r w:rsidR="001A2BC8" w:rsidRPr="00241E3C">
              <w:sym w:font="Wingdings" w:char="F0A8"/>
            </w:r>
            <w:r w:rsidR="001A2BC8" w:rsidRPr="00241E3C">
              <w:t xml:space="preserve"> Yes   </w:t>
            </w:r>
            <w:r w:rsidR="001A2BC8" w:rsidRPr="00241E3C">
              <w:sym w:font="Wingdings" w:char="F0A8"/>
            </w:r>
            <w:r w:rsidR="001A2BC8" w:rsidRPr="00241E3C">
              <w:t xml:space="preserve"> No   </w:t>
            </w:r>
          </w:p>
          <w:p w14:paraId="02D71C4E" w14:textId="77777777" w:rsidR="00D15FBC" w:rsidRPr="00241E3C" w:rsidRDefault="00D15FBC" w:rsidP="00050346">
            <w:pPr>
              <w:pStyle w:val="FORM-Notes"/>
              <w:rPr>
                <w:i/>
              </w:rPr>
            </w:pPr>
            <w:r w:rsidRPr="00241E3C">
              <w:rPr>
                <w:i/>
              </w:rPr>
              <w:t>Including:</w:t>
            </w:r>
          </w:p>
          <w:p w14:paraId="11659702" w14:textId="77777777" w:rsidR="00D15FBC" w:rsidRPr="00241E3C" w:rsidRDefault="00D15FBC" w:rsidP="00050346">
            <w:pPr>
              <w:pStyle w:val="FORM-Notes"/>
              <w:numPr>
                <w:ilvl w:val="0"/>
                <w:numId w:val="8"/>
              </w:numPr>
              <w:ind w:left="319" w:hanging="284"/>
              <w:rPr>
                <w:i/>
              </w:rPr>
            </w:pPr>
            <w:r w:rsidRPr="00241E3C">
              <w:rPr>
                <w:i/>
              </w:rPr>
              <w:t>Access and exit points</w:t>
            </w:r>
          </w:p>
          <w:p w14:paraId="015EE3D3" w14:textId="77777777" w:rsidR="00D15FBC" w:rsidRPr="00241E3C" w:rsidRDefault="00D15FBC" w:rsidP="00050346">
            <w:pPr>
              <w:pStyle w:val="FORM-Notes"/>
              <w:numPr>
                <w:ilvl w:val="0"/>
                <w:numId w:val="8"/>
              </w:numPr>
              <w:ind w:left="319" w:hanging="284"/>
              <w:rPr>
                <w:i/>
              </w:rPr>
            </w:pPr>
            <w:r w:rsidRPr="00241E3C">
              <w:rPr>
                <w:i/>
              </w:rPr>
              <w:t>No vehicle areas/zones</w:t>
            </w:r>
          </w:p>
          <w:p w14:paraId="3056D3B2" w14:textId="77777777" w:rsidR="00D15FBC" w:rsidRPr="00241E3C" w:rsidRDefault="00D15FBC" w:rsidP="00050346">
            <w:pPr>
              <w:pStyle w:val="FORM-Notes"/>
              <w:numPr>
                <w:ilvl w:val="0"/>
                <w:numId w:val="8"/>
              </w:numPr>
              <w:ind w:left="319" w:hanging="284"/>
              <w:rPr>
                <w:i/>
              </w:rPr>
            </w:pPr>
            <w:r w:rsidRPr="00241E3C">
              <w:rPr>
                <w:i/>
              </w:rPr>
              <w:t>Parking during set up</w:t>
            </w:r>
          </w:p>
          <w:p w14:paraId="0E04166E" w14:textId="77777777" w:rsidR="00D15FBC" w:rsidRPr="00241E3C" w:rsidRDefault="00D15FBC" w:rsidP="00050346">
            <w:pPr>
              <w:pStyle w:val="FORM-Notes"/>
              <w:numPr>
                <w:ilvl w:val="0"/>
                <w:numId w:val="8"/>
              </w:numPr>
              <w:ind w:left="319" w:hanging="284"/>
              <w:rPr>
                <w:i/>
              </w:rPr>
            </w:pPr>
            <w:r w:rsidRPr="00241E3C">
              <w:rPr>
                <w:i/>
              </w:rPr>
              <w:t>Speed limits</w:t>
            </w:r>
          </w:p>
          <w:p w14:paraId="4DDD32DE" w14:textId="77777777" w:rsidR="00776EC3" w:rsidRPr="00241E3C" w:rsidRDefault="00D15FBC" w:rsidP="00050346">
            <w:pPr>
              <w:pStyle w:val="FORM-Notes"/>
              <w:numPr>
                <w:ilvl w:val="0"/>
                <w:numId w:val="8"/>
              </w:numPr>
              <w:ind w:left="319" w:hanging="284"/>
            </w:pPr>
            <w:r w:rsidRPr="00241E3C">
              <w:rPr>
                <w:i/>
              </w:rPr>
              <w:t>Contact person on arrival</w:t>
            </w:r>
            <w:r w:rsidR="000C586E" w:rsidRPr="00241E3C">
              <w:t xml:space="preserve"> </w:t>
            </w:r>
          </w:p>
        </w:tc>
        <w:tc>
          <w:tcPr>
            <w:tcW w:w="5080" w:type="dxa"/>
            <w:tcMar>
              <w:top w:w="51" w:type="dxa"/>
              <w:bottom w:w="51" w:type="dxa"/>
            </w:tcMar>
          </w:tcPr>
          <w:p w14:paraId="39F559FC" w14:textId="027C89D1" w:rsidR="00776EC3" w:rsidRPr="00241E3C" w:rsidRDefault="00776EC3" w:rsidP="00050346">
            <w:pPr>
              <w:pStyle w:val="FORM-tablebody"/>
            </w:pPr>
          </w:p>
        </w:tc>
      </w:tr>
    </w:tbl>
    <w:p w14:paraId="0F512F55" w14:textId="77777777" w:rsidR="00553B75" w:rsidRPr="00241E3C" w:rsidRDefault="00553B75" w:rsidP="00AC2F02">
      <w:pPr>
        <w:pStyle w:val="FORM-Bodytext"/>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5286"/>
        <w:gridCol w:w="5088"/>
      </w:tblGrid>
      <w:tr w:rsidR="00AC2F02" w:rsidRPr="00241E3C" w14:paraId="75396082" w14:textId="77777777" w:rsidTr="00002735">
        <w:trPr>
          <w:trHeight w:hRule="exact" w:val="397"/>
        </w:trPr>
        <w:tc>
          <w:tcPr>
            <w:tcW w:w="10374" w:type="dxa"/>
            <w:gridSpan w:val="2"/>
            <w:shd w:val="clear" w:color="auto" w:fill="808080" w:themeFill="background1" w:themeFillShade="80"/>
            <w:vAlign w:val="center"/>
          </w:tcPr>
          <w:p w14:paraId="2CDEAA56" w14:textId="77777777" w:rsidR="00AC2F02" w:rsidRPr="00241E3C" w:rsidRDefault="00D15FBC" w:rsidP="00D15FBC">
            <w:pPr>
              <w:pStyle w:val="FORM-Sectionheading"/>
            </w:pPr>
            <w:proofErr w:type="gramStart"/>
            <w:r w:rsidRPr="00241E3C">
              <w:t>6</w:t>
            </w:r>
            <w:r w:rsidR="00AC2F02" w:rsidRPr="00241E3C">
              <w:t xml:space="preserve">.0  </w:t>
            </w:r>
            <w:r w:rsidRPr="00241E3C">
              <w:t>Set</w:t>
            </w:r>
            <w:proofErr w:type="gramEnd"/>
            <w:r w:rsidRPr="00241E3C">
              <w:t>-up / Assembly</w:t>
            </w:r>
          </w:p>
        </w:tc>
      </w:tr>
      <w:tr w:rsidR="00615BDA" w:rsidRPr="00241E3C" w14:paraId="60B229E2" w14:textId="77777777" w:rsidTr="00615BD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224"/>
        </w:trPr>
        <w:tc>
          <w:tcPr>
            <w:tcW w:w="5286" w:type="dxa"/>
            <w:tcMar>
              <w:top w:w="68" w:type="dxa"/>
              <w:bottom w:w="51" w:type="dxa"/>
            </w:tcMar>
            <w:vAlign w:val="center"/>
          </w:tcPr>
          <w:p w14:paraId="4CB07764" w14:textId="77777777" w:rsidR="00615BDA" w:rsidRPr="00241E3C" w:rsidRDefault="00615BDA" w:rsidP="00050346">
            <w:pPr>
              <w:pStyle w:val="FORM-tablebody"/>
            </w:pPr>
          </w:p>
        </w:tc>
        <w:tc>
          <w:tcPr>
            <w:tcW w:w="5088" w:type="dxa"/>
            <w:tcMar>
              <w:top w:w="51" w:type="dxa"/>
              <w:bottom w:w="51" w:type="dxa"/>
            </w:tcMar>
            <w:vAlign w:val="center"/>
          </w:tcPr>
          <w:p w14:paraId="022A9353" w14:textId="77777777" w:rsidR="00615BDA" w:rsidRPr="00241E3C" w:rsidRDefault="00615BDA" w:rsidP="00070739">
            <w:pPr>
              <w:pStyle w:val="FORM-tablebody"/>
              <w:rPr>
                <w:rFonts w:ascii="Alegreya Sans Medium" w:hAnsi="Alegreya Sans Medium"/>
              </w:rPr>
            </w:pPr>
            <w:r w:rsidRPr="00241E3C">
              <w:rPr>
                <w:rFonts w:ascii="Alegreya Sans Medium" w:hAnsi="Alegreya Sans Medium"/>
              </w:rPr>
              <w:t xml:space="preserve">Comments/controls </w:t>
            </w:r>
          </w:p>
          <w:p w14:paraId="28E1276C" w14:textId="36628499" w:rsidR="00615BDA" w:rsidRPr="00241E3C" w:rsidRDefault="00615BDA" w:rsidP="00050346">
            <w:pPr>
              <w:pStyle w:val="FORM-tablebody"/>
            </w:pPr>
            <w:r w:rsidRPr="00241E3C">
              <w:rPr>
                <w:sz w:val="16"/>
                <w:szCs w:val="16"/>
              </w:rPr>
              <w:t xml:space="preserve">(provide details of the actions you have undertaken to mitigate the risks) </w:t>
            </w:r>
          </w:p>
        </w:tc>
      </w:tr>
      <w:tr w:rsidR="00D15FBC" w:rsidRPr="00241E3C" w14:paraId="7BC9F103" w14:textId="77777777" w:rsidTr="00615BD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567"/>
        </w:trPr>
        <w:tc>
          <w:tcPr>
            <w:tcW w:w="5286" w:type="dxa"/>
            <w:tcMar>
              <w:top w:w="68" w:type="dxa"/>
              <w:bottom w:w="51" w:type="dxa"/>
            </w:tcMar>
          </w:tcPr>
          <w:p w14:paraId="044A0C07" w14:textId="3B0F563B" w:rsidR="00D15FBC" w:rsidRDefault="00613EC8" w:rsidP="001A2BC8">
            <w:pPr>
              <w:pStyle w:val="FORM-tablebody"/>
            </w:pPr>
            <w:r w:rsidRPr="00241E3C">
              <w:t>Will qualified, experienced c</w:t>
            </w:r>
            <w:r w:rsidR="00D15FBC" w:rsidRPr="00241E3C">
              <w:t xml:space="preserve">ontractors </w:t>
            </w:r>
            <w:r w:rsidRPr="00241E3C">
              <w:t>be</w:t>
            </w:r>
            <w:r w:rsidR="00D15FBC" w:rsidRPr="00241E3C">
              <w:t xml:space="preserve"> used for equipment assembly where required (</w:t>
            </w:r>
            <w:proofErr w:type="spellStart"/>
            <w:r w:rsidR="00D15FBC" w:rsidRPr="00241E3C">
              <w:t>eg</w:t>
            </w:r>
            <w:proofErr w:type="spellEnd"/>
            <w:r w:rsidR="00D15FBC" w:rsidRPr="00241E3C">
              <w:t xml:space="preserve"> stage, PA equipment)?   </w:t>
            </w:r>
            <w:r w:rsidR="00D15FBC" w:rsidRPr="00241E3C">
              <w:rPr>
                <w:sz w:val="18"/>
                <w:szCs w:val="18"/>
              </w:rPr>
              <w:t xml:space="preserve"> </w:t>
            </w:r>
            <w:r w:rsidR="00050346" w:rsidRPr="00241E3C">
              <w:rPr>
                <w:sz w:val="18"/>
                <w:szCs w:val="18"/>
              </w:rPr>
              <w:br/>
            </w:r>
            <w:r w:rsidR="001A2BC8" w:rsidRPr="00241E3C">
              <w:sym w:font="Wingdings" w:char="F0A8"/>
            </w:r>
            <w:r w:rsidR="001A2BC8" w:rsidRPr="00241E3C">
              <w:t xml:space="preserve"> Yes   </w:t>
            </w:r>
            <w:r w:rsidR="001A2BC8" w:rsidRPr="00241E3C">
              <w:sym w:font="Wingdings" w:char="F0A8"/>
            </w:r>
            <w:r w:rsidR="001A2BC8" w:rsidRPr="00241E3C">
              <w:t xml:space="preserve"> No   </w:t>
            </w:r>
          </w:p>
          <w:p w14:paraId="6C2B5693" w14:textId="77777777" w:rsidR="00E0076F" w:rsidRPr="00241E3C" w:rsidRDefault="00E0076F" w:rsidP="001A2BC8">
            <w:pPr>
              <w:pStyle w:val="FORM-tablebody"/>
              <w:rPr>
                <w:i/>
                <w:sz w:val="10"/>
                <w:szCs w:val="10"/>
              </w:rPr>
            </w:pPr>
          </w:p>
          <w:p w14:paraId="27BC1713" w14:textId="77777777" w:rsidR="00D15FBC" w:rsidRPr="00241E3C" w:rsidRDefault="00D15FBC" w:rsidP="00050346">
            <w:pPr>
              <w:pStyle w:val="FORM-Notes"/>
              <w:rPr>
                <w:i/>
              </w:rPr>
            </w:pPr>
            <w:r w:rsidRPr="00241E3C">
              <w:rPr>
                <w:i/>
              </w:rPr>
              <w:t>It is your responsibility to use reputable contractors as you are also (in part) responsible for the work they undertake at USC so you must consider if they are suitable (experienced, trained, qualified, licensed if required) for the work they are being engaged to undertake.</w:t>
            </w:r>
          </w:p>
        </w:tc>
        <w:tc>
          <w:tcPr>
            <w:tcW w:w="5088" w:type="dxa"/>
            <w:tcMar>
              <w:top w:w="51" w:type="dxa"/>
              <w:bottom w:w="51" w:type="dxa"/>
            </w:tcMar>
          </w:tcPr>
          <w:p w14:paraId="75CE0605" w14:textId="77777777" w:rsidR="00D15FBC" w:rsidRPr="00241E3C" w:rsidRDefault="00D15FBC" w:rsidP="00050346">
            <w:pPr>
              <w:pStyle w:val="FORM-tablebody"/>
            </w:pPr>
          </w:p>
        </w:tc>
      </w:tr>
      <w:tr w:rsidR="00D15FBC" w:rsidRPr="00241E3C" w14:paraId="150DBCB5" w14:textId="77777777" w:rsidTr="00615BD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561"/>
        </w:trPr>
        <w:tc>
          <w:tcPr>
            <w:tcW w:w="5286" w:type="dxa"/>
            <w:tcMar>
              <w:top w:w="68" w:type="dxa"/>
              <w:bottom w:w="51" w:type="dxa"/>
            </w:tcMar>
          </w:tcPr>
          <w:p w14:paraId="18430291" w14:textId="30CC2B71" w:rsidR="00D15FBC" w:rsidRPr="00241E3C" w:rsidRDefault="00C702F9" w:rsidP="00050346">
            <w:pPr>
              <w:pStyle w:val="FORM-tablebody"/>
              <w:rPr>
                <w:i/>
              </w:rPr>
            </w:pPr>
            <w:r w:rsidRPr="00241E3C">
              <w:t>Are a</w:t>
            </w:r>
            <w:r w:rsidR="002040EC" w:rsidRPr="00241E3C">
              <w:t>ll free</w:t>
            </w:r>
            <w:r w:rsidR="00901B8A" w:rsidRPr="00241E3C">
              <w:t>-</w:t>
            </w:r>
            <w:r w:rsidR="002040EC" w:rsidRPr="00241E3C">
              <w:t>standing objects</w:t>
            </w:r>
            <w:r w:rsidRPr="00241E3C">
              <w:t xml:space="preserve"> (marquees, pin boards etc.) weighted?    </w:t>
            </w:r>
            <w:r w:rsidRPr="00241E3C">
              <w:sym w:font="Wingdings" w:char="F0A8"/>
            </w:r>
            <w:r w:rsidRPr="00241E3C">
              <w:t xml:space="preserve"> Yes     </w:t>
            </w:r>
            <w:r w:rsidRPr="00241E3C">
              <w:sym w:font="Wingdings" w:char="F0A8"/>
            </w:r>
            <w:r w:rsidRPr="00241E3C">
              <w:t xml:space="preserve"> No</w:t>
            </w:r>
          </w:p>
        </w:tc>
        <w:tc>
          <w:tcPr>
            <w:tcW w:w="5088" w:type="dxa"/>
            <w:tcMar>
              <w:top w:w="51" w:type="dxa"/>
              <w:bottom w:w="51" w:type="dxa"/>
            </w:tcMar>
          </w:tcPr>
          <w:p w14:paraId="5DC621DB" w14:textId="77777777" w:rsidR="00D15FBC" w:rsidRPr="00241E3C" w:rsidRDefault="00D15FBC" w:rsidP="00050346">
            <w:pPr>
              <w:pStyle w:val="FORM-tablebody"/>
            </w:pPr>
          </w:p>
        </w:tc>
      </w:tr>
    </w:tbl>
    <w:p w14:paraId="008CF17E" w14:textId="40AF584A" w:rsidR="00E84A7E" w:rsidRPr="00241E3C" w:rsidRDefault="00E84A7E" w:rsidP="00AC2F02">
      <w:pPr>
        <w:pStyle w:val="FORM-Bodytext"/>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5015"/>
        <w:gridCol w:w="5359"/>
      </w:tblGrid>
      <w:tr w:rsidR="00D15FBC" w:rsidRPr="00241E3C" w14:paraId="1D0F0730" w14:textId="77777777" w:rsidTr="00615BDA">
        <w:trPr>
          <w:trHeight w:hRule="exact" w:val="397"/>
        </w:trPr>
        <w:tc>
          <w:tcPr>
            <w:tcW w:w="10374" w:type="dxa"/>
            <w:gridSpan w:val="2"/>
            <w:shd w:val="clear" w:color="auto" w:fill="808080" w:themeFill="background1" w:themeFillShade="80"/>
            <w:vAlign w:val="center"/>
          </w:tcPr>
          <w:p w14:paraId="448AD4B5" w14:textId="53FE3CCB" w:rsidR="00D15FBC" w:rsidRPr="00241E3C" w:rsidRDefault="003C59C9" w:rsidP="00B07C73">
            <w:pPr>
              <w:pStyle w:val="FORM-Sectionheading"/>
            </w:pPr>
            <w:proofErr w:type="gramStart"/>
            <w:r w:rsidRPr="00241E3C">
              <w:t>7</w:t>
            </w:r>
            <w:r w:rsidR="00D15FBC" w:rsidRPr="00241E3C">
              <w:t xml:space="preserve">.0  </w:t>
            </w:r>
            <w:r w:rsidR="00E84A7E" w:rsidRPr="00241E3C">
              <w:t>Personnel</w:t>
            </w:r>
            <w:proofErr w:type="gramEnd"/>
            <w:r w:rsidR="00E84A7E" w:rsidRPr="00241E3C">
              <w:t xml:space="preserve"> and Contractor and/or Vendor Management</w:t>
            </w:r>
          </w:p>
        </w:tc>
      </w:tr>
      <w:tr w:rsidR="00615BDA" w:rsidRPr="00241E3C" w14:paraId="4D23FFD5" w14:textId="77777777" w:rsidTr="00615BD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127"/>
        </w:trPr>
        <w:tc>
          <w:tcPr>
            <w:tcW w:w="5015" w:type="dxa"/>
            <w:tcMar>
              <w:top w:w="68" w:type="dxa"/>
              <w:bottom w:w="51" w:type="dxa"/>
            </w:tcMar>
            <w:vAlign w:val="center"/>
          </w:tcPr>
          <w:p w14:paraId="20683B72" w14:textId="77777777" w:rsidR="00615BDA" w:rsidRPr="00241E3C" w:rsidRDefault="00615BDA" w:rsidP="00050346">
            <w:pPr>
              <w:pStyle w:val="FORM-tablebody"/>
            </w:pPr>
          </w:p>
        </w:tc>
        <w:tc>
          <w:tcPr>
            <w:tcW w:w="5359" w:type="dxa"/>
            <w:tcMar>
              <w:top w:w="51" w:type="dxa"/>
              <w:bottom w:w="51" w:type="dxa"/>
            </w:tcMar>
            <w:vAlign w:val="center"/>
          </w:tcPr>
          <w:p w14:paraId="504683AB" w14:textId="77777777" w:rsidR="00615BDA" w:rsidRPr="00241E3C" w:rsidRDefault="00615BDA" w:rsidP="00070739">
            <w:pPr>
              <w:pStyle w:val="FORM-tablebody"/>
              <w:rPr>
                <w:rFonts w:ascii="Alegreya Sans Medium" w:hAnsi="Alegreya Sans Medium"/>
              </w:rPr>
            </w:pPr>
            <w:r w:rsidRPr="00241E3C">
              <w:rPr>
                <w:rFonts w:ascii="Alegreya Sans Medium" w:hAnsi="Alegreya Sans Medium"/>
              </w:rPr>
              <w:t xml:space="preserve">Comments/controls </w:t>
            </w:r>
          </w:p>
          <w:p w14:paraId="59BD459A" w14:textId="3C360C3D" w:rsidR="00615BDA" w:rsidRPr="00241E3C" w:rsidRDefault="00615BDA" w:rsidP="00050346">
            <w:pPr>
              <w:pStyle w:val="FORM-tablebody"/>
            </w:pPr>
            <w:r w:rsidRPr="00241E3C">
              <w:rPr>
                <w:sz w:val="16"/>
                <w:szCs w:val="16"/>
              </w:rPr>
              <w:t xml:space="preserve">(provide details of the actions you have undertaken to mitigate the risks) </w:t>
            </w:r>
          </w:p>
        </w:tc>
      </w:tr>
      <w:tr w:rsidR="00193371" w:rsidRPr="00241E3C" w14:paraId="0460BC90" w14:textId="77777777" w:rsidTr="00615BD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567"/>
        </w:trPr>
        <w:tc>
          <w:tcPr>
            <w:tcW w:w="5015" w:type="dxa"/>
            <w:tcMar>
              <w:top w:w="68" w:type="dxa"/>
              <w:bottom w:w="51" w:type="dxa"/>
            </w:tcMar>
          </w:tcPr>
          <w:p w14:paraId="460EEEAA" w14:textId="3509B2D1" w:rsidR="00B96BB7" w:rsidRPr="00241E3C" w:rsidRDefault="00B96BB7" w:rsidP="00B96BB7">
            <w:pPr>
              <w:pStyle w:val="FORM-tablebody"/>
            </w:pPr>
            <w:r w:rsidRPr="00C65266">
              <w:rPr>
                <w:b/>
              </w:rPr>
              <w:t xml:space="preserve">All </w:t>
            </w:r>
            <w:r w:rsidRPr="00241E3C">
              <w:t>event p</w:t>
            </w:r>
            <w:r w:rsidR="00C65266">
              <w:t>ersonnel, (staff, students, volunteers,</w:t>
            </w:r>
            <w:r w:rsidRPr="00241E3C">
              <w:t xml:space="preserve"> contractors </w:t>
            </w:r>
            <w:r w:rsidR="00C65266">
              <w:t xml:space="preserve">and vendors) </w:t>
            </w:r>
            <w:r w:rsidRPr="00241E3C">
              <w:t xml:space="preserve">have completed appropriate online inductions?    </w:t>
            </w:r>
            <w:r w:rsidRPr="00241E3C">
              <w:sym w:font="Wingdings" w:char="F0A8"/>
            </w:r>
            <w:r w:rsidRPr="00241E3C">
              <w:t xml:space="preserve"> Yes     </w:t>
            </w:r>
            <w:r w:rsidRPr="00241E3C">
              <w:sym w:font="Wingdings" w:char="F0A8"/>
            </w:r>
            <w:r w:rsidRPr="00241E3C">
              <w:t xml:space="preserve"> No</w:t>
            </w:r>
          </w:p>
          <w:p w14:paraId="632A4305" w14:textId="77777777" w:rsidR="00B96BB7" w:rsidRPr="00241E3C" w:rsidRDefault="00B96BB7" w:rsidP="00B96BB7">
            <w:pPr>
              <w:pStyle w:val="FORM-Notes"/>
              <w:rPr>
                <w:i/>
              </w:rPr>
            </w:pPr>
          </w:p>
          <w:p w14:paraId="023CF8E0" w14:textId="69A836EE" w:rsidR="00193371" w:rsidRPr="00241E3C" w:rsidRDefault="004202F7" w:rsidP="00193371">
            <w:pPr>
              <w:pStyle w:val="FORM-Notes"/>
              <w:numPr>
                <w:ilvl w:val="0"/>
                <w:numId w:val="15"/>
              </w:numPr>
              <w:ind w:left="319" w:hanging="284"/>
              <w:rPr>
                <w:i/>
              </w:rPr>
            </w:pPr>
            <w:r>
              <w:rPr>
                <w:i/>
              </w:rPr>
              <w:t>USC Staff</w:t>
            </w:r>
            <w:r w:rsidRPr="00241E3C">
              <w:rPr>
                <w:i/>
              </w:rPr>
              <w:t xml:space="preserve"> </w:t>
            </w:r>
            <w:r w:rsidR="00193371" w:rsidRPr="00241E3C">
              <w:rPr>
                <w:i/>
              </w:rPr>
              <w:t xml:space="preserve">– Blackboard/portal: </w:t>
            </w:r>
            <w:hyperlink r:id="rId17" w:history="1">
              <w:r w:rsidR="00193371" w:rsidRPr="00241E3C">
                <w:rPr>
                  <w:rStyle w:val="Hyperlink"/>
                  <w:i/>
                </w:rPr>
                <w:t>Health Safety and Wellbeing Training Modules (Staff)</w:t>
              </w:r>
            </w:hyperlink>
            <w:r w:rsidR="00193371" w:rsidRPr="00241E3C">
              <w:rPr>
                <w:i/>
              </w:rPr>
              <w:t>: HSW and Emergency Preparedness</w:t>
            </w:r>
          </w:p>
          <w:p w14:paraId="216AE165" w14:textId="4E07A498" w:rsidR="00193371" w:rsidRPr="00241E3C" w:rsidRDefault="004202F7" w:rsidP="00193371">
            <w:pPr>
              <w:pStyle w:val="FORM-Notes"/>
              <w:numPr>
                <w:ilvl w:val="0"/>
                <w:numId w:val="15"/>
              </w:numPr>
              <w:ind w:left="319" w:hanging="284"/>
              <w:rPr>
                <w:i/>
              </w:rPr>
            </w:pPr>
            <w:r>
              <w:rPr>
                <w:i/>
              </w:rPr>
              <w:t xml:space="preserve">USC </w:t>
            </w:r>
            <w:r w:rsidR="00193371" w:rsidRPr="00241E3C">
              <w:rPr>
                <w:i/>
              </w:rPr>
              <w:t xml:space="preserve">Students – Blackboard/portal: </w:t>
            </w:r>
            <w:hyperlink r:id="rId18" w:history="1">
              <w:r w:rsidR="00193371" w:rsidRPr="00241E3C">
                <w:rPr>
                  <w:rStyle w:val="Hyperlink"/>
                  <w:i/>
                </w:rPr>
                <w:t>Health Safety and Wellbeing Training Modules (Students)</w:t>
              </w:r>
            </w:hyperlink>
            <w:r w:rsidR="00193371" w:rsidRPr="00241E3C">
              <w:rPr>
                <w:i/>
              </w:rPr>
              <w:t xml:space="preserve"> </w:t>
            </w:r>
          </w:p>
          <w:p w14:paraId="0544BB0D" w14:textId="0DA59DC3" w:rsidR="00C65266" w:rsidRPr="00C65266" w:rsidRDefault="00193371" w:rsidP="00C65266">
            <w:pPr>
              <w:pStyle w:val="FORM-Notes"/>
              <w:numPr>
                <w:ilvl w:val="0"/>
                <w:numId w:val="15"/>
              </w:numPr>
              <w:ind w:left="319" w:hanging="284"/>
              <w:rPr>
                <w:i/>
              </w:rPr>
            </w:pPr>
            <w:r w:rsidRPr="00241E3C">
              <w:rPr>
                <w:i/>
              </w:rPr>
              <w:lastRenderedPageBreak/>
              <w:t xml:space="preserve">Contractors, vendors, performers and volunteers (non USC) – </w:t>
            </w:r>
            <w:hyperlink r:id="rId19" w:history="1">
              <w:r w:rsidRPr="00241E3C">
                <w:rPr>
                  <w:rStyle w:val="Hyperlink"/>
                  <w:i/>
                </w:rPr>
                <w:t xml:space="preserve">Low risk contractor induction </w:t>
              </w:r>
            </w:hyperlink>
            <w:r w:rsidRPr="00241E3C">
              <w:rPr>
                <w:i/>
              </w:rPr>
              <w:t>available from the USC website</w:t>
            </w:r>
          </w:p>
        </w:tc>
        <w:tc>
          <w:tcPr>
            <w:tcW w:w="5359" w:type="dxa"/>
            <w:tcMar>
              <w:top w:w="51" w:type="dxa"/>
              <w:bottom w:w="51" w:type="dxa"/>
            </w:tcMar>
          </w:tcPr>
          <w:p w14:paraId="38C8A4A2" w14:textId="77777777" w:rsidR="00193371" w:rsidRPr="00241E3C" w:rsidRDefault="00193371" w:rsidP="00050346">
            <w:pPr>
              <w:pStyle w:val="FORM-tablebody"/>
            </w:pPr>
          </w:p>
        </w:tc>
      </w:tr>
      <w:tr w:rsidR="00E84A7E" w:rsidRPr="00241E3C" w14:paraId="59FF1987" w14:textId="77777777" w:rsidTr="00553B7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1701"/>
        </w:trPr>
        <w:tc>
          <w:tcPr>
            <w:tcW w:w="5015" w:type="dxa"/>
            <w:tcMar>
              <w:top w:w="68" w:type="dxa"/>
              <w:bottom w:w="51" w:type="dxa"/>
            </w:tcMar>
          </w:tcPr>
          <w:p w14:paraId="4A386A2D" w14:textId="06CEF886" w:rsidR="00C702F9" w:rsidRPr="00241E3C" w:rsidRDefault="00E84A7E" w:rsidP="00050346">
            <w:pPr>
              <w:pStyle w:val="FORM-tablebody"/>
            </w:pPr>
            <w:r w:rsidRPr="00241E3C">
              <w:t xml:space="preserve">All personnel, vendors, performers and contractors </w:t>
            </w:r>
            <w:r w:rsidR="00F93306" w:rsidRPr="00241E3C">
              <w:t xml:space="preserve">are </w:t>
            </w:r>
            <w:r w:rsidRPr="00241E3C">
              <w:t xml:space="preserve">aware of </w:t>
            </w:r>
            <w:r w:rsidR="00C702F9" w:rsidRPr="00241E3C">
              <w:t xml:space="preserve">how to respond in an emergency?    </w:t>
            </w:r>
            <w:r w:rsidR="001430D6">
              <w:br/>
            </w:r>
            <w:r w:rsidR="00C702F9" w:rsidRPr="00241E3C">
              <w:sym w:font="Wingdings" w:char="F0A8"/>
            </w:r>
            <w:r w:rsidR="00C702F9" w:rsidRPr="00241E3C">
              <w:t xml:space="preserve"> Yes     </w:t>
            </w:r>
            <w:r w:rsidR="00C702F9" w:rsidRPr="00241E3C">
              <w:sym w:font="Wingdings" w:char="F0A8"/>
            </w:r>
            <w:r w:rsidR="00C702F9" w:rsidRPr="00241E3C">
              <w:t xml:space="preserve"> No</w:t>
            </w:r>
          </w:p>
          <w:p w14:paraId="4BD96058" w14:textId="77777777" w:rsidR="00C702F9" w:rsidRPr="00241E3C" w:rsidRDefault="00C702F9" w:rsidP="00050346">
            <w:pPr>
              <w:pStyle w:val="FORM-Notes"/>
              <w:rPr>
                <w:i/>
                <w:sz w:val="10"/>
                <w:szCs w:val="10"/>
              </w:rPr>
            </w:pPr>
          </w:p>
          <w:p w14:paraId="2FF44FF7" w14:textId="4536125B" w:rsidR="00E84A7E" w:rsidRPr="00241E3C" w:rsidRDefault="00E84A7E" w:rsidP="00050346">
            <w:pPr>
              <w:pStyle w:val="FORM-Notes"/>
              <w:rPr>
                <w:i/>
              </w:rPr>
            </w:pPr>
            <w:r w:rsidRPr="00241E3C">
              <w:rPr>
                <w:i/>
              </w:rPr>
              <w:t>The basics of emergency preparedness will have been covered in their online induction/training. If there is anything else they are required to know, they should be informed by event organisers. If the event you are planning is small, it may be as simple as: knowing where the evacuation assembly area is, what to do if there is an injury</w:t>
            </w:r>
            <w:r w:rsidR="00F93306" w:rsidRPr="00241E3C">
              <w:t>.</w:t>
            </w:r>
          </w:p>
        </w:tc>
        <w:tc>
          <w:tcPr>
            <w:tcW w:w="5359" w:type="dxa"/>
            <w:tcMar>
              <w:top w:w="51" w:type="dxa"/>
              <w:bottom w:w="51" w:type="dxa"/>
            </w:tcMar>
          </w:tcPr>
          <w:p w14:paraId="4AAC95E4" w14:textId="77777777" w:rsidR="00E84A7E" w:rsidRPr="00241E3C" w:rsidRDefault="00E84A7E" w:rsidP="00050346">
            <w:pPr>
              <w:pStyle w:val="FORM-tablebody"/>
            </w:pPr>
          </w:p>
        </w:tc>
      </w:tr>
      <w:tr w:rsidR="00E84A7E" w:rsidRPr="00241E3C" w14:paraId="673CCF17" w14:textId="77777777" w:rsidTr="00615BD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567"/>
        </w:trPr>
        <w:tc>
          <w:tcPr>
            <w:tcW w:w="5015" w:type="dxa"/>
            <w:tcMar>
              <w:top w:w="68" w:type="dxa"/>
              <w:bottom w:w="51" w:type="dxa"/>
            </w:tcMar>
          </w:tcPr>
          <w:p w14:paraId="1DB9B6BF" w14:textId="285CAFBF" w:rsidR="00E84A7E" w:rsidRPr="00241E3C" w:rsidRDefault="00E84A7E" w:rsidP="00050346">
            <w:pPr>
              <w:pStyle w:val="FORM-tablebody"/>
            </w:pPr>
            <w:r w:rsidRPr="00241E3C">
              <w:t xml:space="preserve">All personnel, vendors, performers and contractors have </w:t>
            </w:r>
            <w:r w:rsidR="00452964" w:rsidRPr="00241E3C">
              <w:t xml:space="preserve">been provided important contact details?    </w:t>
            </w:r>
            <w:r w:rsidR="001430D6">
              <w:br/>
            </w:r>
            <w:r w:rsidR="00452964" w:rsidRPr="00241E3C">
              <w:sym w:font="Wingdings" w:char="F0A8"/>
            </w:r>
            <w:r w:rsidR="00452964" w:rsidRPr="00241E3C">
              <w:t xml:space="preserve"> Yes     </w:t>
            </w:r>
            <w:r w:rsidR="00452964" w:rsidRPr="00241E3C">
              <w:sym w:font="Wingdings" w:char="F0A8"/>
            </w:r>
            <w:r w:rsidR="00452964" w:rsidRPr="00241E3C">
              <w:t xml:space="preserve"> No</w:t>
            </w:r>
          </w:p>
          <w:p w14:paraId="278BCF79" w14:textId="77777777" w:rsidR="00A303AC" w:rsidRPr="00241E3C" w:rsidRDefault="00A303AC" w:rsidP="00050346">
            <w:pPr>
              <w:pStyle w:val="FORM-tablebody"/>
              <w:rPr>
                <w:sz w:val="10"/>
                <w:szCs w:val="10"/>
              </w:rPr>
            </w:pPr>
          </w:p>
          <w:p w14:paraId="78A489F6" w14:textId="77777777" w:rsidR="00E84A7E" w:rsidRPr="00241E3C" w:rsidRDefault="00E84A7E" w:rsidP="00050346">
            <w:pPr>
              <w:pStyle w:val="FORM-tablebody"/>
              <w:numPr>
                <w:ilvl w:val="0"/>
                <w:numId w:val="14"/>
              </w:numPr>
              <w:ind w:left="319" w:hanging="284"/>
            </w:pPr>
            <w:r w:rsidRPr="00241E3C">
              <w:t>Event manager or contact person</w:t>
            </w:r>
          </w:p>
          <w:p w14:paraId="2A8337BF" w14:textId="5B4D94A2" w:rsidR="00E84A7E" w:rsidRPr="00241E3C" w:rsidRDefault="00E84A7E" w:rsidP="00050346">
            <w:pPr>
              <w:pStyle w:val="FORM-tablebody"/>
              <w:numPr>
                <w:ilvl w:val="0"/>
                <w:numId w:val="14"/>
              </w:numPr>
              <w:ind w:left="319" w:hanging="284"/>
            </w:pPr>
            <w:r w:rsidRPr="00241E3C">
              <w:t>USC Security (emergencies, first aid, traffic etc.)</w:t>
            </w:r>
          </w:p>
        </w:tc>
        <w:tc>
          <w:tcPr>
            <w:tcW w:w="5359" w:type="dxa"/>
            <w:tcMar>
              <w:top w:w="51" w:type="dxa"/>
              <w:bottom w:w="51" w:type="dxa"/>
            </w:tcMar>
          </w:tcPr>
          <w:p w14:paraId="06FE5CDA" w14:textId="77777777" w:rsidR="00E84A7E" w:rsidRPr="00241E3C" w:rsidRDefault="00E84A7E" w:rsidP="00050346">
            <w:pPr>
              <w:pStyle w:val="FORM-tablebody"/>
            </w:pPr>
          </w:p>
        </w:tc>
      </w:tr>
      <w:tr w:rsidR="00E84A7E" w:rsidRPr="00241E3C" w14:paraId="3691B480" w14:textId="77777777" w:rsidTr="00615BD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567"/>
        </w:trPr>
        <w:tc>
          <w:tcPr>
            <w:tcW w:w="5015" w:type="dxa"/>
            <w:tcMar>
              <w:top w:w="68" w:type="dxa"/>
              <w:bottom w:w="51" w:type="dxa"/>
            </w:tcMar>
          </w:tcPr>
          <w:p w14:paraId="775EF96A" w14:textId="53886A89" w:rsidR="000E0A45" w:rsidRPr="00241E3C" w:rsidRDefault="00E84A7E" w:rsidP="00050346">
            <w:pPr>
              <w:pStyle w:val="FORM-tablebody"/>
            </w:pPr>
            <w:r w:rsidRPr="00241E3C">
              <w:t>Contractors, vendors, performers have submitted risk assessments (if applicable)?</w:t>
            </w:r>
            <w:r w:rsidR="000E0A45" w:rsidRPr="00241E3C">
              <w:t xml:space="preserve">    </w:t>
            </w:r>
            <w:r w:rsidR="000E0A45" w:rsidRPr="00241E3C">
              <w:sym w:font="Wingdings" w:char="F0A8"/>
            </w:r>
            <w:r w:rsidR="000E0A45" w:rsidRPr="00241E3C">
              <w:t xml:space="preserve"> Yes     </w:t>
            </w:r>
            <w:r w:rsidR="000E0A45" w:rsidRPr="00241E3C">
              <w:sym w:font="Wingdings" w:char="F0A8"/>
            </w:r>
            <w:r w:rsidR="000E0A45" w:rsidRPr="00241E3C">
              <w:t xml:space="preserve"> No</w:t>
            </w:r>
          </w:p>
          <w:p w14:paraId="336BE3C2" w14:textId="77777777" w:rsidR="000E0A45" w:rsidRPr="00241E3C" w:rsidRDefault="000E0A45" w:rsidP="00050346">
            <w:pPr>
              <w:pStyle w:val="FORM-Notes"/>
              <w:rPr>
                <w:sz w:val="10"/>
                <w:szCs w:val="10"/>
              </w:rPr>
            </w:pPr>
          </w:p>
          <w:p w14:paraId="492F484F" w14:textId="16B9989F" w:rsidR="00E84A7E" w:rsidRPr="00241E3C" w:rsidRDefault="00E84A7E" w:rsidP="00050346">
            <w:pPr>
              <w:pStyle w:val="FORM-Notes"/>
              <w:rPr>
                <w:i/>
              </w:rPr>
            </w:pPr>
            <w:r w:rsidRPr="00241E3C">
              <w:rPr>
                <w:i/>
              </w:rPr>
              <w:t>Some contactors, vendors or performers will require their own risk assessments if the activity they are un</w:t>
            </w:r>
            <w:r w:rsidR="000E0A45" w:rsidRPr="00241E3C">
              <w:rPr>
                <w:i/>
              </w:rPr>
              <w:t>dertaking has the potential to a</w:t>
            </w:r>
            <w:r w:rsidRPr="00241E3C">
              <w:rPr>
                <w:i/>
              </w:rPr>
              <w:t>ffect the health and safety of themsel</w:t>
            </w:r>
            <w:r w:rsidR="000E0A45" w:rsidRPr="00241E3C">
              <w:rPr>
                <w:i/>
              </w:rPr>
              <w:t>ves or anyone else on campus (</w:t>
            </w:r>
            <w:proofErr w:type="spellStart"/>
            <w:r w:rsidR="000E0A45" w:rsidRPr="00241E3C">
              <w:rPr>
                <w:i/>
              </w:rPr>
              <w:t>e</w:t>
            </w:r>
            <w:r w:rsidRPr="00241E3C">
              <w:rPr>
                <w:i/>
              </w:rPr>
              <w:t>g.</w:t>
            </w:r>
            <w:proofErr w:type="spellEnd"/>
            <w:r w:rsidRPr="00241E3C">
              <w:rPr>
                <w:i/>
              </w:rPr>
              <w:t xml:space="preserve"> setting up a stage, lighting and audio equipment, some performing arts, amusement rides). </w:t>
            </w:r>
            <w:r w:rsidR="0049517E">
              <w:rPr>
                <w:i/>
              </w:rPr>
              <w:t xml:space="preserve"> </w:t>
            </w:r>
            <w:r w:rsidRPr="00241E3C">
              <w:rPr>
                <w:i/>
              </w:rPr>
              <w:t>If ri</w:t>
            </w:r>
            <w:r w:rsidR="000E0A45" w:rsidRPr="00241E3C">
              <w:rPr>
                <w:i/>
              </w:rPr>
              <w:t xml:space="preserve">sk assessments have been done, </w:t>
            </w:r>
            <w:r w:rsidRPr="00241E3C">
              <w:rPr>
                <w:i/>
              </w:rPr>
              <w:t>indicate ‘Yes’ and attached them to this form.</w:t>
            </w:r>
          </w:p>
        </w:tc>
        <w:tc>
          <w:tcPr>
            <w:tcW w:w="5359" w:type="dxa"/>
            <w:tcMar>
              <w:top w:w="51" w:type="dxa"/>
              <w:bottom w:w="51" w:type="dxa"/>
            </w:tcMar>
          </w:tcPr>
          <w:p w14:paraId="35F5ECFF" w14:textId="77777777" w:rsidR="00E84A7E" w:rsidRPr="00241E3C" w:rsidRDefault="00E84A7E" w:rsidP="00050346">
            <w:pPr>
              <w:pStyle w:val="FORM-tablebody"/>
            </w:pPr>
          </w:p>
        </w:tc>
      </w:tr>
      <w:tr w:rsidR="00E84A7E" w:rsidRPr="00241E3C" w14:paraId="699837F6" w14:textId="77777777" w:rsidTr="00615BD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1021"/>
        </w:trPr>
        <w:tc>
          <w:tcPr>
            <w:tcW w:w="5015" w:type="dxa"/>
            <w:tcMar>
              <w:top w:w="68" w:type="dxa"/>
              <w:bottom w:w="51" w:type="dxa"/>
            </w:tcMar>
          </w:tcPr>
          <w:p w14:paraId="64DBAD8F" w14:textId="1C246186" w:rsidR="000E0A45" w:rsidRPr="00241E3C" w:rsidRDefault="00E84A7E" w:rsidP="00050346">
            <w:pPr>
              <w:pStyle w:val="FORM-tablebody"/>
              <w:rPr>
                <w:sz w:val="18"/>
                <w:szCs w:val="18"/>
              </w:rPr>
            </w:pPr>
            <w:r w:rsidRPr="00241E3C">
              <w:t xml:space="preserve">A Safe </w:t>
            </w:r>
            <w:r w:rsidR="000E0A45" w:rsidRPr="00241E3C">
              <w:t xml:space="preserve">Work Method Statement (SWMS) has been supplied, </w:t>
            </w:r>
            <w:r w:rsidR="00996920" w:rsidRPr="00241E3C">
              <w:t>for any high-</w:t>
            </w:r>
            <w:r w:rsidR="000E0A45" w:rsidRPr="00241E3C">
              <w:t xml:space="preserve">risk work (if applicable)?    </w:t>
            </w:r>
            <w:r w:rsidR="001430D6">
              <w:br/>
            </w:r>
            <w:r w:rsidR="000E0A45" w:rsidRPr="00241E3C">
              <w:sym w:font="Wingdings" w:char="F0A8"/>
            </w:r>
            <w:r w:rsidR="000E0A45" w:rsidRPr="00241E3C">
              <w:t xml:space="preserve"> Yes     </w:t>
            </w:r>
            <w:r w:rsidR="000E0A45" w:rsidRPr="00241E3C">
              <w:sym w:font="Wingdings" w:char="F0A8"/>
            </w:r>
            <w:r w:rsidR="000E0A45" w:rsidRPr="00241E3C">
              <w:t xml:space="preserve"> No</w:t>
            </w:r>
          </w:p>
          <w:p w14:paraId="6E39CB1A" w14:textId="77777777" w:rsidR="000E0A45" w:rsidRPr="00241E3C" w:rsidRDefault="000E0A45" w:rsidP="00050346">
            <w:pPr>
              <w:pStyle w:val="FORM-tablebody"/>
              <w:rPr>
                <w:sz w:val="10"/>
                <w:szCs w:val="10"/>
              </w:rPr>
            </w:pPr>
          </w:p>
          <w:p w14:paraId="6FEF4918" w14:textId="77A582A8" w:rsidR="00E84A7E" w:rsidRPr="00241E3C" w:rsidRDefault="00E84A7E" w:rsidP="00050346">
            <w:pPr>
              <w:pStyle w:val="FORM-Notes"/>
            </w:pPr>
            <w:r w:rsidRPr="00241E3C">
              <w:rPr>
                <w:i/>
              </w:rPr>
              <w:t>By law any activities that a</w:t>
            </w:r>
            <w:r w:rsidR="000E0A45" w:rsidRPr="00241E3C">
              <w:rPr>
                <w:i/>
              </w:rPr>
              <w:t>re</w:t>
            </w:r>
            <w:r w:rsidRPr="00241E3C">
              <w:rPr>
                <w:i/>
              </w:rPr>
              <w:t xml:space="preserve"> considere</w:t>
            </w:r>
            <w:r w:rsidR="000E0A45" w:rsidRPr="00241E3C">
              <w:rPr>
                <w:i/>
              </w:rPr>
              <w:t>d high risk (potential to fall more than</w:t>
            </w:r>
            <w:r w:rsidRPr="00241E3C">
              <w:rPr>
                <w:i/>
              </w:rPr>
              <w:t xml:space="preserve"> 2m or working in or near a confined space) must have a SWMS. If you are unsure contact</w:t>
            </w:r>
            <w:r w:rsidR="000E0A45" w:rsidRPr="00241E3C">
              <w:rPr>
                <w:i/>
              </w:rPr>
              <w:t xml:space="preserve"> USC HSW</w:t>
            </w:r>
            <w:r w:rsidRPr="00241E3C">
              <w:rPr>
                <w:i/>
              </w:rPr>
              <w:t xml:space="preserve"> </w:t>
            </w:r>
            <w:hyperlink r:id="rId20" w:history="1">
              <w:r w:rsidRPr="00241E3C">
                <w:rPr>
                  <w:rStyle w:val="Hyperlink"/>
                  <w:i/>
                </w:rPr>
                <w:t>hsw@usc.edu.au</w:t>
              </w:r>
            </w:hyperlink>
            <w:r w:rsidRPr="00241E3C">
              <w:rPr>
                <w:i/>
              </w:rPr>
              <w:t xml:space="preserve"> or phone: 5430 2820</w:t>
            </w:r>
            <w:r w:rsidR="000E0A45" w:rsidRPr="00241E3C">
              <w:t>.</w:t>
            </w:r>
          </w:p>
        </w:tc>
        <w:tc>
          <w:tcPr>
            <w:tcW w:w="5359" w:type="dxa"/>
            <w:tcMar>
              <w:top w:w="51" w:type="dxa"/>
              <w:bottom w:w="51" w:type="dxa"/>
            </w:tcMar>
          </w:tcPr>
          <w:p w14:paraId="49D41E38" w14:textId="77777777" w:rsidR="00E84A7E" w:rsidRPr="00241E3C" w:rsidRDefault="00E84A7E" w:rsidP="00050346">
            <w:pPr>
              <w:pStyle w:val="FORM-tablebody"/>
            </w:pPr>
          </w:p>
        </w:tc>
      </w:tr>
      <w:tr w:rsidR="00E84A7E" w:rsidRPr="00241E3C" w14:paraId="0A2EF7D2" w14:textId="77777777" w:rsidTr="00615BD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567"/>
        </w:trPr>
        <w:tc>
          <w:tcPr>
            <w:tcW w:w="5015" w:type="dxa"/>
            <w:tcMar>
              <w:top w:w="68" w:type="dxa"/>
              <w:bottom w:w="51" w:type="dxa"/>
            </w:tcMar>
          </w:tcPr>
          <w:p w14:paraId="419245ED" w14:textId="3ABE0F45" w:rsidR="000E0A45" w:rsidRPr="00241E3C" w:rsidRDefault="00E84A7E" w:rsidP="00050346">
            <w:pPr>
              <w:pStyle w:val="FORM-tablebody"/>
            </w:pPr>
            <w:r w:rsidRPr="00241E3C">
              <w:t xml:space="preserve">All contractors have received a site </w:t>
            </w:r>
            <w:proofErr w:type="gramStart"/>
            <w:r w:rsidRPr="00241E3C">
              <w:t>induction?</w:t>
            </w:r>
            <w:proofErr w:type="gramEnd"/>
            <w:r w:rsidR="000E0A45" w:rsidRPr="00241E3C">
              <w:t xml:space="preserve">    </w:t>
            </w:r>
            <w:r w:rsidR="001430D6">
              <w:br/>
            </w:r>
            <w:r w:rsidR="000E0A45" w:rsidRPr="00241E3C">
              <w:sym w:font="Wingdings" w:char="F0A8"/>
            </w:r>
            <w:r w:rsidR="000E0A45" w:rsidRPr="00241E3C">
              <w:t xml:space="preserve"> Yes     </w:t>
            </w:r>
            <w:r w:rsidR="000E0A45" w:rsidRPr="00241E3C">
              <w:sym w:font="Wingdings" w:char="F0A8"/>
            </w:r>
            <w:r w:rsidR="000E0A45" w:rsidRPr="00241E3C">
              <w:t xml:space="preserve"> No</w:t>
            </w:r>
          </w:p>
          <w:p w14:paraId="73E60269" w14:textId="77777777" w:rsidR="000E0A45" w:rsidRPr="00241E3C" w:rsidRDefault="000E0A45" w:rsidP="00050346">
            <w:pPr>
              <w:pStyle w:val="FORM-tablebody"/>
              <w:rPr>
                <w:i/>
                <w:sz w:val="10"/>
                <w:szCs w:val="10"/>
              </w:rPr>
            </w:pPr>
          </w:p>
          <w:p w14:paraId="2FDA5E0D" w14:textId="2391607A" w:rsidR="00E84A7E" w:rsidRPr="00241E3C" w:rsidRDefault="00E84A7E" w:rsidP="00050346">
            <w:pPr>
              <w:pStyle w:val="FORM-Notes"/>
              <w:rPr>
                <w:i/>
              </w:rPr>
            </w:pPr>
            <w:r w:rsidRPr="00241E3C">
              <w:rPr>
                <w:i/>
              </w:rPr>
              <w:t>Even if they have done the online induction, contractors must be inducted to the site. They must be informed, what to do in an emergency, where the amenities are and if there are any other hazards or activities that they may be impacted by, whilst they are on campus (construction work in the vicinity, an exam being undertaken in a nearby room etc.).</w:t>
            </w:r>
          </w:p>
        </w:tc>
        <w:tc>
          <w:tcPr>
            <w:tcW w:w="5359" w:type="dxa"/>
            <w:tcMar>
              <w:top w:w="51" w:type="dxa"/>
              <w:bottom w:w="51" w:type="dxa"/>
            </w:tcMar>
          </w:tcPr>
          <w:p w14:paraId="6756DB7B" w14:textId="77777777" w:rsidR="00E84A7E" w:rsidRPr="00241E3C" w:rsidRDefault="00E84A7E" w:rsidP="00050346">
            <w:pPr>
              <w:pStyle w:val="FORM-tablebody"/>
            </w:pPr>
          </w:p>
        </w:tc>
      </w:tr>
      <w:tr w:rsidR="00E84A7E" w:rsidRPr="00241E3C" w14:paraId="3C857C99" w14:textId="77777777" w:rsidTr="001A2BC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567"/>
        </w:trPr>
        <w:tc>
          <w:tcPr>
            <w:tcW w:w="5015" w:type="dxa"/>
            <w:shd w:val="clear" w:color="auto" w:fill="auto"/>
            <w:tcMar>
              <w:top w:w="68" w:type="dxa"/>
              <w:bottom w:w="51" w:type="dxa"/>
            </w:tcMar>
          </w:tcPr>
          <w:p w14:paraId="76772AD3" w14:textId="3D3B09FB" w:rsidR="00250E83" w:rsidRPr="00241E3C" w:rsidRDefault="00E84A7E" w:rsidP="00050346">
            <w:pPr>
              <w:pStyle w:val="FORM-tablebody"/>
            </w:pPr>
            <w:r w:rsidRPr="00241E3C">
              <w:t>All e</w:t>
            </w:r>
            <w:r w:rsidR="00CE6BE1" w:rsidRPr="00241E3C">
              <w:t>xternal vendors have public liability</w:t>
            </w:r>
            <w:r w:rsidRPr="00241E3C">
              <w:t xml:space="preserve"> insurance</w:t>
            </w:r>
            <w:r w:rsidR="000E0A45" w:rsidRPr="00241E3C">
              <w:t xml:space="preserve">?  </w:t>
            </w:r>
            <w:r w:rsidR="00CE6BE1" w:rsidRPr="00241E3C">
              <w:t>Please attach the vendors’ ‘</w:t>
            </w:r>
            <w:r w:rsidR="00C65266" w:rsidRPr="00241E3C">
              <w:t>Certificate of</w:t>
            </w:r>
            <w:r w:rsidR="00CE6BE1" w:rsidRPr="00241E3C">
              <w:t xml:space="preserve"> Currency</w:t>
            </w:r>
            <w:r w:rsidR="004202F7">
              <w:t xml:space="preserve">’ </w:t>
            </w:r>
            <w:r w:rsidR="00CE6BE1" w:rsidRPr="00241E3C">
              <w:t>for their insurance.</w:t>
            </w:r>
            <w:r w:rsidR="000E0A45" w:rsidRPr="00241E3C">
              <w:t xml:space="preserve"> </w:t>
            </w:r>
          </w:p>
          <w:p w14:paraId="01FD7FE8" w14:textId="44B1DCFA" w:rsidR="000E0A45" w:rsidRPr="00241E3C" w:rsidRDefault="000E0A45" w:rsidP="00050346">
            <w:pPr>
              <w:pStyle w:val="FORM-tablebody"/>
            </w:pPr>
            <w:r w:rsidRPr="00241E3C">
              <w:sym w:font="Wingdings" w:char="F0A8"/>
            </w:r>
            <w:r w:rsidRPr="00241E3C">
              <w:t xml:space="preserve"> Yes     </w:t>
            </w:r>
            <w:r w:rsidRPr="00241E3C">
              <w:sym w:font="Wingdings" w:char="F0A8"/>
            </w:r>
            <w:r w:rsidRPr="00241E3C">
              <w:t xml:space="preserve"> No</w:t>
            </w:r>
          </w:p>
          <w:p w14:paraId="2B340FE7" w14:textId="77777777" w:rsidR="000E0A45" w:rsidRPr="00241E3C" w:rsidRDefault="000E0A45" w:rsidP="00050346">
            <w:pPr>
              <w:pStyle w:val="FORM-tablebody"/>
              <w:rPr>
                <w:i/>
                <w:sz w:val="10"/>
                <w:szCs w:val="10"/>
              </w:rPr>
            </w:pPr>
          </w:p>
          <w:p w14:paraId="0DF719EF" w14:textId="72555036" w:rsidR="00E84A7E" w:rsidRPr="00241E3C" w:rsidRDefault="00E84A7E" w:rsidP="00050346">
            <w:pPr>
              <w:pStyle w:val="FORM-Notes"/>
              <w:rPr>
                <w:i/>
              </w:rPr>
            </w:pPr>
            <w:r w:rsidRPr="00241E3C">
              <w:rPr>
                <w:i/>
              </w:rPr>
              <w:t>If you are unsure of insurance requirements, contact USC insurance (</w:t>
            </w:r>
            <w:hyperlink r:id="rId21" w:history="1">
              <w:r w:rsidRPr="00241E3C">
                <w:rPr>
                  <w:rStyle w:val="Hyperlink"/>
                  <w:i/>
                </w:rPr>
                <w:t>insurance@usc.edu.au</w:t>
              </w:r>
            </w:hyperlink>
            <w:r w:rsidRPr="00241E3C">
              <w:rPr>
                <w:i/>
              </w:rPr>
              <w:t xml:space="preserve"> )</w:t>
            </w:r>
            <w:r w:rsidR="000E0A45" w:rsidRPr="00241E3C">
              <w:rPr>
                <w:i/>
              </w:rPr>
              <w:t>.</w:t>
            </w:r>
          </w:p>
        </w:tc>
        <w:tc>
          <w:tcPr>
            <w:tcW w:w="5359" w:type="dxa"/>
            <w:shd w:val="clear" w:color="auto" w:fill="auto"/>
            <w:tcMar>
              <w:top w:w="51" w:type="dxa"/>
              <w:bottom w:w="51" w:type="dxa"/>
            </w:tcMar>
          </w:tcPr>
          <w:p w14:paraId="5BAAA4EA" w14:textId="77777777" w:rsidR="00E84A7E" w:rsidRPr="00241E3C" w:rsidRDefault="00E84A7E" w:rsidP="00050346">
            <w:pPr>
              <w:pStyle w:val="FORM-tablebody"/>
            </w:pPr>
          </w:p>
        </w:tc>
      </w:tr>
      <w:tr w:rsidR="00E84A7E" w:rsidRPr="00241E3C" w14:paraId="1B2CB271" w14:textId="77777777" w:rsidTr="00615BD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567"/>
        </w:trPr>
        <w:tc>
          <w:tcPr>
            <w:tcW w:w="5015" w:type="dxa"/>
            <w:tcMar>
              <w:top w:w="68" w:type="dxa"/>
              <w:bottom w:w="51" w:type="dxa"/>
            </w:tcMar>
          </w:tcPr>
          <w:p w14:paraId="2694B51D" w14:textId="4D20E0C1" w:rsidR="00E84A7E" w:rsidRPr="00241E3C" w:rsidRDefault="004968F1" w:rsidP="00050346">
            <w:pPr>
              <w:pStyle w:val="FORM-tablebody"/>
            </w:pPr>
            <w:r w:rsidRPr="00241E3C">
              <w:t>Have c</w:t>
            </w:r>
            <w:r w:rsidR="00E84A7E" w:rsidRPr="00241E3C">
              <w:t>ontractors been made aware that their equipment is their own responsibility whilst on campus</w:t>
            </w:r>
            <w:r w:rsidRPr="00241E3C">
              <w:t xml:space="preserve">?    </w:t>
            </w:r>
            <w:r w:rsidR="001430D6">
              <w:br/>
            </w:r>
            <w:r w:rsidRPr="00241E3C">
              <w:sym w:font="Wingdings" w:char="F0A8"/>
            </w:r>
            <w:r w:rsidRPr="00241E3C">
              <w:t xml:space="preserve"> Yes     </w:t>
            </w:r>
            <w:r w:rsidRPr="00241E3C">
              <w:sym w:font="Wingdings" w:char="F0A8"/>
            </w:r>
            <w:r w:rsidRPr="00241E3C">
              <w:t xml:space="preserve"> No</w:t>
            </w:r>
          </w:p>
        </w:tc>
        <w:tc>
          <w:tcPr>
            <w:tcW w:w="5359" w:type="dxa"/>
            <w:tcMar>
              <w:top w:w="51" w:type="dxa"/>
              <w:bottom w:w="51" w:type="dxa"/>
            </w:tcMar>
          </w:tcPr>
          <w:p w14:paraId="31F4E61D" w14:textId="77777777" w:rsidR="00E84A7E" w:rsidRPr="00241E3C" w:rsidRDefault="00E84A7E" w:rsidP="00050346">
            <w:pPr>
              <w:pStyle w:val="FORM-tablebody"/>
            </w:pPr>
          </w:p>
        </w:tc>
      </w:tr>
    </w:tbl>
    <w:p w14:paraId="15F9F5D9" w14:textId="77777777" w:rsidR="00383811" w:rsidRPr="00241E3C" w:rsidRDefault="00383811" w:rsidP="00D15FBC">
      <w:pPr>
        <w:pStyle w:val="FORM-Bodytext"/>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5288"/>
        <w:gridCol w:w="5086"/>
      </w:tblGrid>
      <w:tr w:rsidR="00E84A7E" w:rsidRPr="00241E3C" w14:paraId="213D6F77" w14:textId="77777777" w:rsidTr="0005660F">
        <w:trPr>
          <w:trHeight w:hRule="exact" w:val="397"/>
        </w:trPr>
        <w:tc>
          <w:tcPr>
            <w:tcW w:w="10374" w:type="dxa"/>
            <w:gridSpan w:val="2"/>
            <w:shd w:val="clear" w:color="auto" w:fill="808080" w:themeFill="background1" w:themeFillShade="80"/>
            <w:vAlign w:val="center"/>
          </w:tcPr>
          <w:p w14:paraId="20BD8253" w14:textId="5C11FEB7" w:rsidR="00E84A7E" w:rsidRPr="00241E3C" w:rsidRDefault="003C59C9" w:rsidP="00333D5D">
            <w:pPr>
              <w:pStyle w:val="FORM-Sectionheading"/>
            </w:pPr>
            <w:proofErr w:type="gramStart"/>
            <w:r w:rsidRPr="00241E3C">
              <w:lastRenderedPageBreak/>
              <w:t>8</w:t>
            </w:r>
            <w:r w:rsidR="00E84A7E" w:rsidRPr="00241E3C">
              <w:t xml:space="preserve">.0  </w:t>
            </w:r>
            <w:r w:rsidR="00333D5D" w:rsidRPr="00241E3C">
              <w:t>manual</w:t>
            </w:r>
            <w:proofErr w:type="gramEnd"/>
            <w:r w:rsidR="00333D5D" w:rsidRPr="00241E3C">
              <w:t xml:space="preserve"> handling</w:t>
            </w:r>
          </w:p>
        </w:tc>
      </w:tr>
      <w:tr w:rsidR="00615BDA" w:rsidRPr="00241E3C" w14:paraId="3FC030ED" w14:textId="77777777" w:rsidTr="00615BD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567"/>
        </w:trPr>
        <w:tc>
          <w:tcPr>
            <w:tcW w:w="5288" w:type="dxa"/>
            <w:tcMar>
              <w:top w:w="68" w:type="dxa"/>
              <w:bottom w:w="51" w:type="dxa"/>
            </w:tcMar>
            <w:vAlign w:val="center"/>
          </w:tcPr>
          <w:p w14:paraId="1EDF4569" w14:textId="77777777" w:rsidR="00615BDA" w:rsidRPr="00241E3C" w:rsidRDefault="00615BDA" w:rsidP="00002735">
            <w:pPr>
              <w:pStyle w:val="FORM-tablebody"/>
            </w:pPr>
          </w:p>
        </w:tc>
        <w:tc>
          <w:tcPr>
            <w:tcW w:w="5086" w:type="dxa"/>
            <w:tcMar>
              <w:top w:w="51" w:type="dxa"/>
              <w:bottom w:w="51" w:type="dxa"/>
            </w:tcMar>
            <w:vAlign w:val="center"/>
          </w:tcPr>
          <w:p w14:paraId="3F6D665B" w14:textId="77777777" w:rsidR="00615BDA" w:rsidRPr="00241E3C" w:rsidRDefault="00615BDA" w:rsidP="00070739">
            <w:pPr>
              <w:pStyle w:val="FORM-tablebody"/>
              <w:rPr>
                <w:rFonts w:ascii="Alegreya Sans Medium" w:hAnsi="Alegreya Sans Medium"/>
              </w:rPr>
            </w:pPr>
            <w:r w:rsidRPr="00241E3C">
              <w:rPr>
                <w:rFonts w:ascii="Alegreya Sans Medium" w:hAnsi="Alegreya Sans Medium"/>
              </w:rPr>
              <w:t xml:space="preserve">Comments/controls </w:t>
            </w:r>
          </w:p>
          <w:p w14:paraId="76769F0A" w14:textId="62FC741E" w:rsidR="00615BDA" w:rsidRPr="00241E3C" w:rsidRDefault="00615BDA" w:rsidP="00002735">
            <w:pPr>
              <w:pStyle w:val="FORM-tablebody"/>
            </w:pPr>
            <w:r w:rsidRPr="00241E3C">
              <w:rPr>
                <w:sz w:val="16"/>
                <w:szCs w:val="16"/>
              </w:rPr>
              <w:t xml:space="preserve">(provide details of the actions you have undertaken to mitigate the risks) </w:t>
            </w:r>
          </w:p>
        </w:tc>
      </w:tr>
      <w:tr w:rsidR="00333D5D" w:rsidRPr="00241E3C" w14:paraId="4824D231" w14:textId="77777777" w:rsidTr="00615BD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567"/>
        </w:trPr>
        <w:tc>
          <w:tcPr>
            <w:tcW w:w="5288" w:type="dxa"/>
            <w:tcMar>
              <w:top w:w="68" w:type="dxa"/>
              <w:bottom w:w="51" w:type="dxa"/>
            </w:tcMar>
          </w:tcPr>
          <w:p w14:paraId="1EBCB8BB" w14:textId="772FEE91" w:rsidR="00996920" w:rsidRPr="00241E3C" w:rsidRDefault="00996920" w:rsidP="00002735">
            <w:pPr>
              <w:pStyle w:val="FORM-tablebody"/>
            </w:pPr>
            <w:r w:rsidRPr="00241E3C">
              <w:t>Have you organised trolleys for the movement of heavy items?</w:t>
            </w:r>
          </w:p>
          <w:p w14:paraId="27BFF97D" w14:textId="76F30D97" w:rsidR="00996920" w:rsidRPr="00241E3C" w:rsidRDefault="00996920" w:rsidP="00002735">
            <w:pPr>
              <w:pStyle w:val="FORM-tablebody"/>
            </w:pPr>
            <w:r w:rsidRPr="00241E3C">
              <w:sym w:font="Wingdings" w:char="F0A8"/>
            </w:r>
            <w:r w:rsidRPr="00241E3C">
              <w:t xml:space="preserve"> Yes     </w:t>
            </w:r>
            <w:r w:rsidRPr="00241E3C">
              <w:sym w:font="Wingdings" w:char="F0A8"/>
            </w:r>
            <w:r w:rsidRPr="00241E3C">
              <w:t xml:space="preserve"> No</w:t>
            </w:r>
          </w:p>
          <w:p w14:paraId="04E030E2" w14:textId="77777777" w:rsidR="00996920" w:rsidRPr="00241E3C" w:rsidRDefault="00996920" w:rsidP="00002735">
            <w:pPr>
              <w:pStyle w:val="FORM-tablebody"/>
              <w:rPr>
                <w:sz w:val="10"/>
                <w:szCs w:val="10"/>
              </w:rPr>
            </w:pPr>
          </w:p>
          <w:p w14:paraId="45CA68E4" w14:textId="1286D1E9" w:rsidR="00333D5D" w:rsidRPr="00241E3C" w:rsidRDefault="00333D5D" w:rsidP="00002735">
            <w:pPr>
              <w:pStyle w:val="FORM-Notes"/>
              <w:rPr>
                <w:i/>
              </w:rPr>
            </w:pPr>
            <w:r w:rsidRPr="00241E3C">
              <w:rPr>
                <w:i/>
              </w:rPr>
              <w:t>You should provide trolleys to reduce manual handling and carrying of loads</w:t>
            </w:r>
            <w:r w:rsidR="00321DAB" w:rsidRPr="00241E3C">
              <w:rPr>
                <w:i/>
              </w:rPr>
              <w:t>.</w:t>
            </w:r>
          </w:p>
        </w:tc>
        <w:tc>
          <w:tcPr>
            <w:tcW w:w="5086" w:type="dxa"/>
            <w:tcMar>
              <w:top w:w="51" w:type="dxa"/>
              <w:bottom w:w="51" w:type="dxa"/>
            </w:tcMar>
          </w:tcPr>
          <w:p w14:paraId="0126CA20" w14:textId="77777777" w:rsidR="00333D5D" w:rsidRPr="00241E3C" w:rsidRDefault="00333D5D" w:rsidP="00002735">
            <w:pPr>
              <w:pStyle w:val="FORM-tablebody"/>
            </w:pPr>
          </w:p>
        </w:tc>
      </w:tr>
    </w:tbl>
    <w:p w14:paraId="7A1AA2DA" w14:textId="77777777" w:rsidR="006425AD" w:rsidRPr="00241E3C" w:rsidRDefault="006425AD" w:rsidP="00E84A7E">
      <w:pPr>
        <w:pStyle w:val="FORM-Bodytext"/>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5287"/>
        <w:gridCol w:w="5087"/>
      </w:tblGrid>
      <w:tr w:rsidR="00333D5D" w:rsidRPr="00241E3C" w14:paraId="05EE9E92" w14:textId="77777777" w:rsidTr="0005660F">
        <w:trPr>
          <w:trHeight w:hRule="exact" w:val="397"/>
        </w:trPr>
        <w:tc>
          <w:tcPr>
            <w:tcW w:w="10374" w:type="dxa"/>
            <w:gridSpan w:val="2"/>
            <w:shd w:val="clear" w:color="auto" w:fill="808080" w:themeFill="background1" w:themeFillShade="80"/>
            <w:vAlign w:val="center"/>
          </w:tcPr>
          <w:p w14:paraId="4A42F645" w14:textId="1EED3913" w:rsidR="00333D5D" w:rsidRPr="00241E3C" w:rsidRDefault="003C59C9" w:rsidP="00B07C73">
            <w:pPr>
              <w:pStyle w:val="FORM-Sectionheading"/>
            </w:pPr>
            <w:proofErr w:type="gramStart"/>
            <w:r w:rsidRPr="00241E3C">
              <w:t>9</w:t>
            </w:r>
            <w:r w:rsidR="00333D5D" w:rsidRPr="00241E3C">
              <w:t xml:space="preserve">.0  </w:t>
            </w:r>
            <w:r w:rsidR="00B07C73" w:rsidRPr="00241E3C">
              <w:t>sun</w:t>
            </w:r>
            <w:proofErr w:type="gramEnd"/>
            <w:r w:rsidR="00B07C73" w:rsidRPr="00241E3C">
              <w:t xml:space="preserve"> and heat exposure</w:t>
            </w:r>
          </w:p>
        </w:tc>
      </w:tr>
      <w:tr w:rsidR="00412814" w:rsidRPr="00241E3C" w14:paraId="4C41ABD6" w14:textId="77777777" w:rsidTr="0041281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210"/>
        </w:trPr>
        <w:tc>
          <w:tcPr>
            <w:tcW w:w="5287" w:type="dxa"/>
            <w:tcMar>
              <w:top w:w="68" w:type="dxa"/>
              <w:bottom w:w="51" w:type="dxa"/>
            </w:tcMar>
            <w:vAlign w:val="center"/>
          </w:tcPr>
          <w:p w14:paraId="427D2A70" w14:textId="77777777" w:rsidR="00412814" w:rsidRPr="00241E3C" w:rsidRDefault="00412814" w:rsidP="00002735">
            <w:pPr>
              <w:pStyle w:val="FORM-tablebody"/>
            </w:pPr>
          </w:p>
        </w:tc>
        <w:tc>
          <w:tcPr>
            <w:tcW w:w="5087" w:type="dxa"/>
            <w:tcMar>
              <w:top w:w="51" w:type="dxa"/>
              <w:bottom w:w="51" w:type="dxa"/>
            </w:tcMar>
            <w:vAlign w:val="center"/>
          </w:tcPr>
          <w:p w14:paraId="252A7C26" w14:textId="77777777" w:rsidR="00412814" w:rsidRPr="00241E3C" w:rsidRDefault="00412814" w:rsidP="00070739">
            <w:pPr>
              <w:pStyle w:val="FORM-tablebody"/>
              <w:rPr>
                <w:rFonts w:ascii="Alegreya Sans Medium" w:hAnsi="Alegreya Sans Medium"/>
              </w:rPr>
            </w:pPr>
            <w:r w:rsidRPr="00241E3C">
              <w:rPr>
                <w:rFonts w:ascii="Alegreya Sans Medium" w:hAnsi="Alegreya Sans Medium"/>
              </w:rPr>
              <w:t xml:space="preserve">Comments/controls </w:t>
            </w:r>
          </w:p>
          <w:p w14:paraId="56D1DE15" w14:textId="69E97E17" w:rsidR="00412814" w:rsidRPr="00241E3C" w:rsidRDefault="00412814" w:rsidP="00002735">
            <w:pPr>
              <w:pStyle w:val="FORM-tablebody"/>
            </w:pPr>
            <w:r w:rsidRPr="00241E3C">
              <w:rPr>
                <w:sz w:val="16"/>
                <w:szCs w:val="16"/>
              </w:rPr>
              <w:t xml:space="preserve">(provide details of the actions you have undertaken to mitigate the risks) </w:t>
            </w:r>
          </w:p>
        </w:tc>
      </w:tr>
      <w:tr w:rsidR="00B07C73" w:rsidRPr="00241E3C" w14:paraId="5BBFA488" w14:textId="77777777" w:rsidTr="0041281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567"/>
        </w:trPr>
        <w:tc>
          <w:tcPr>
            <w:tcW w:w="5287" w:type="dxa"/>
            <w:tcMar>
              <w:top w:w="68" w:type="dxa"/>
              <w:bottom w:w="51" w:type="dxa"/>
            </w:tcMar>
          </w:tcPr>
          <w:p w14:paraId="29136375" w14:textId="7640AFB4" w:rsidR="00935B96" w:rsidRPr="00241E3C" w:rsidRDefault="00B07C73" w:rsidP="00002735">
            <w:pPr>
              <w:pStyle w:val="FORM-tablebody"/>
            </w:pPr>
            <w:r w:rsidRPr="00241E3C">
              <w:t>Is there provision of undercover areas (for shade) for outdoor events?</w:t>
            </w:r>
            <w:r w:rsidR="00935B96" w:rsidRPr="00241E3C">
              <w:t xml:space="preserve">    </w:t>
            </w:r>
            <w:r w:rsidR="00935B96" w:rsidRPr="00241E3C">
              <w:sym w:font="Wingdings" w:char="F0A8"/>
            </w:r>
            <w:r w:rsidR="00935B96" w:rsidRPr="00241E3C">
              <w:t xml:space="preserve"> Yes     </w:t>
            </w:r>
            <w:r w:rsidR="00935B96" w:rsidRPr="00241E3C">
              <w:sym w:font="Wingdings" w:char="F0A8"/>
            </w:r>
            <w:r w:rsidR="00935B96" w:rsidRPr="00241E3C">
              <w:t xml:space="preserve"> No</w:t>
            </w:r>
          </w:p>
          <w:p w14:paraId="61398218" w14:textId="77777777" w:rsidR="00935B96" w:rsidRPr="00241E3C" w:rsidRDefault="00935B96" w:rsidP="00002735">
            <w:pPr>
              <w:pStyle w:val="FORM-tablebody"/>
              <w:rPr>
                <w:i/>
                <w:sz w:val="10"/>
                <w:szCs w:val="10"/>
              </w:rPr>
            </w:pPr>
          </w:p>
          <w:p w14:paraId="6F99A1D7" w14:textId="67DB402A" w:rsidR="00B07C73" w:rsidRPr="00241E3C" w:rsidRDefault="00B07C73" w:rsidP="00002735">
            <w:pPr>
              <w:pStyle w:val="FORM-Notes"/>
              <w:rPr>
                <w:i/>
              </w:rPr>
            </w:pPr>
            <w:r w:rsidRPr="00241E3C">
              <w:rPr>
                <w:i/>
              </w:rPr>
              <w:t>If your event is in the heat of the day and will require people to be exposed to the sun for greater than 30 minutes you should considered if there is adequate shade.</w:t>
            </w:r>
          </w:p>
        </w:tc>
        <w:tc>
          <w:tcPr>
            <w:tcW w:w="5087" w:type="dxa"/>
            <w:tcMar>
              <w:top w:w="51" w:type="dxa"/>
              <w:bottom w:w="51" w:type="dxa"/>
            </w:tcMar>
          </w:tcPr>
          <w:p w14:paraId="73E2B827" w14:textId="77777777" w:rsidR="00B07C73" w:rsidRPr="00241E3C" w:rsidRDefault="00B07C73" w:rsidP="00002735">
            <w:pPr>
              <w:pStyle w:val="FORM-tablebody"/>
            </w:pPr>
          </w:p>
        </w:tc>
      </w:tr>
      <w:tr w:rsidR="00B07C73" w:rsidRPr="00241E3C" w14:paraId="1A2FCF50" w14:textId="77777777" w:rsidTr="0041281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567"/>
        </w:trPr>
        <w:tc>
          <w:tcPr>
            <w:tcW w:w="5287" w:type="dxa"/>
            <w:tcMar>
              <w:top w:w="68" w:type="dxa"/>
              <w:bottom w:w="51" w:type="dxa"/>
            </w:tcMar>
          </w:tcPr>
          <w:p w14:paraId="6217D2B1" w14:textId="2C1989A5" w:rsidR="00B07C73" w:rsidRPr="00241E3C" w:rsidRDefault="003C59C9" w:rsidP="00002735">
            <w:pPr>
              <w:pStyle w:val="FORM-tablebody"/>
            </w:pPr>
            <w:r w:rsidRPr="00241E3C">
              <w:t>USC workers (including c</w:t>
            </w:r>
            <w:r w:rsidR="00B07C73" w:rsidRPr="00241E3C">
              <w:t>ontractors) and volunteers working outside have been informed of the requirement to wear sun safe clothing and sunscreen?</w:t>
            </w:r>
            <w:r w:rsidR="00935B96" w:rsidRPr="00241E3C">
              <w:t xml:space="preserve">    </w:t>
            </w:r>
            <w:r w:rsidR="00935B96" w:rsidRPr="00241E3C">
              <w:sym w:font="Wingdings" w:char="F0A8"/>
            </w:r>
            <w:r w:rsidR="00935B96" w:rsidRPr="00241E3C">
              <w:t xml:space="preserve"> Yes     </w:t>
            </w:r>
            <w:r w:rsidR="00935B96" w:rsidRPr="00241E3C">
              <w:sym w:font="Wingdings" w:char="F0A8"/>
            </w:r>
            <w:r w:rsidR="00935B96" w:rsidRPr="00241E3C">
              <w:t xml:space="preserve"> No</w:t>
            </w:r>
          </w:p>
        </w:tc>
        <w:tc>
          <w:tcPr>
            <w:tcW w:w="5087" w:type="dxa"/>
            <w:tcMar>
              <w:top w:w="51" w:type="dxa"/>
              <w:bottom w:w="51" w:type="dxa"/>
            </w:tcMar>
          </w:tcPr>
          <w:p w14:paraId="46FAAF9C" w14:textId="77777777" w:rsidR="00B07C73" w:rsidRPr="00241E3C" w:rsidRDefault="00B07C73" w:rsidP="00002735">
            <w:pPr>
              <w:pStyle w:val="FORM-tablebody"/>
            </w:pPr>
          </w:p>
        </w:tc>
      </w:tr>
      <w:tr w:rsidR="00B07C73" w:rsidRPr="00241E3C" w14:paraId="07CB1C07" w14:textId="77777777" w:rsidTr="0041281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567"/>
        </w:trPr>
        <w:tc>
          <w:tcPr>
            <w:tcW w:w="5287" w:type="dxa"/>
            <w:tcMar>
              <w:top w:w="68" w:type="dxa"/>
              <w:bottom w:w="51" w:type="dxa"/>
            </w:tcMar>
          </w:tcPr>
          <w:p w14:paraId="3730E929" w14:textId="007E55DC" w:rsidR="00B07C73" w:rsidRPr="00241E3C" w:rsidRDefault="00935B96" w:rsidP="00002735">
            <w:pPr>
              <w:pStyle w:val="FORM-tablebody"/>
            </w:pPr>
            <w:r w:rsidRPr="00241E3C">
              <w:t>Have you</w:t>
            </w:r>
            <w:r w:rsidR="00B07C73" w:rsidRPr="00241E3C">
              <w:t xml:space="preserve"> provided sunscreen for outdoor workers?</w:t>
            </w:r>
            <w:r w:rsidRPr="00241E3C">
              <w:t xml:space="preserve">    </w:t>
            </w:r>
            <w:r w:rsidRPr="00241E3C">
              <w:br/>
            </w:r>
            <w:r w:rsidRPr="00241E3C">
              <w:sym w:font="Wingdings" w:char="F0A8"/>
            </w:r>
            <w:r w:rsidRPr="00241E3C">
              <w:t xml:space="preserve"> Yes     </w:t>
            </w:r>
            <w:r w:rsidRPr="00241E3C">
              <w:sym w:font="Wingdings" w:char="F0A8"/>
            </w:r>
            <w:r w:rsidRPr="00241E3C">
              <w:t xml:space="preserve"> No</w:t>
            </w:r>
          </w:p>
        </w:tc>
        <w:tc>
          <w:tcPr>
            <w:tcW w:w="5087" w:type="dxa"/>
            <w:tcMar>
              <w:top w:w="51" w:type="dxa"/>
              <w:bottom w:w="51" w:type="dxa"/>
            </w:tcMar>
          </w:tcPr>
          <w:p w14:paraId="6A6D8D1A" w14:textId="77777777" w:rsidR="00B07C73" w:rsidRPr="00241E3C" w:rsidRDefault="00B07C73" w:rsidP="00002735">
            <w:pPr>
              <w:pStyle w:val="FORM-tablebody"/>
            </w:pPr>
          </w:p>
        </w:tc>
      </w:tr>
      <w:tr w:rsidR="00B07C73" w:rsidRPr="00241E3C" w14:paraId="53C4F6D4" w14:textId="77777777" w:rsidTr="0041281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567"/>
        </w:trPr>
        <w:tc>
          <w:tcPr>
            <w:tcW w:w="5287" w:type="dxa"/>
            <w:tcMar>
              <w:top w:w="68" w:type="dxa"/>
              <w:bottom w:w="51" w:type="dxa"/>
            </w:tcMar>
          </w:tcPr>
          <w:p w14:paraId="44798DBF" w14:textId="5D4A743F" w:rsidR="00B07C73" w:rsidRPr="00241E3C" w:rsidRDefault="00935B96" w:rsidP="00002735">
            <w:pPr>
              <w:pStyle w:val="FORM-tablebody"/>
            </w:pPr>
            <w:r w:rsidRPr="00241E3C">
              <w:t xml:space="preserve">Have arrangements </w:t>
            </w:r>
            <w:r w:rsidR="00B07C73" w:rsidRPr="00241E3C">
              <w:t>been made to rotate outdoor workers to avoid prolonged exposure to sun and heat during peak sun/heat period?</w:t>
            </w:r>
            <w:r w:rsidRPr="00241E3C">
              <w:t xml:space="preserve">    </w:t>
            </w:r>
            <w:r w:rsidRPr="00241E3C">
              <w:sym w:font="Wingdings" w:char="F0A8"/>
            </w:r>
            <w:r w:rsidRPr="00241E3C">
              <w:t xml:space="preserve"> Yes     </w:t>
            </w:r>
            <w:r w:rsidRPr="00241E3C">
              <w:sym w:font="Wingdings" w:char="F0A8"/>
            </w:r>
            <w:r w:rsidRPr="00241E3C">
              <w:t xml:space="preserve"> No</w:t>
            </w:r>
          </w:p>
        </w:tc>
        <w:tc>
          <w:tcPr>
            <w:tcW w:w="5087" w:type="dxa"/>
            <w:tcMar>
              <w:top w:w="51" w:type="dxa"/>
              <w:bottom w:w="51" w:type="dxa"/>
            </w:tcMar>
          </w:tcPr>
          <w:p w14:paraId="063FAC63" w14:textId="77777777" w:rsidR="00B07C73" w:rsidRPr="00241E3C" w:rsidRDefault="00B07C73" w:rsidP="00002735">
            <w:pPr>
              <w:pStyle w:val="FORM-tablebody"/>
            </w:pPr>
          </w:p>
        </w:tc>
      </w:tr>
    </w:tbl>
    <w:p w14:paraId="71F387D4" w14:textId="77777777" w:rsidR="00B07C73" w:rsidRPr="00241E3C" w:rsidRDefault="00B07C73" w:rsidP="00E84A7E">
      <w:pPr>
        <w:pStyle w:val="FORM-Bodytext"/>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5304"/>
        <w:gridCol w:w="5070"/>
      </w:tblGrid>
      <w:tr w:rsidR="00333D5D" w:rsidRPr="00241E3C" w14:paraId="0D3C192D" w14:textId="77777777" w:rsidTr="0005660F">
        <w:trPr>
          <w:trHeight w:hRule="exact" w:val="397"/>
        </w:trPr>
        <w:tc>
          <w:tcPr>
            <w:tcW w:w="10374" w:type="dxa"/>
            <w:gridSpan w:val="2"/>
            <w:shd w:val="clear" w:color="auto" w:fill="808080" w:themeFill="background1" w:themeFillShade="80"/>
            <w:vAlign w:val="center"/>
          </w:tcPr>
          <w:p w14:paraId="766EA1A4" w14:textId="38D64613" w:rsidR="00333D5D" w:rsidRPr="00241E3C" w:rsidRDefault="00B07C73" w:rsidP="00B07C73">
            <w:pPr>
              <w:pStyle w:val="FORM-Sectionheading"/>
            </w:pPr>
            <w:proofErr w:type="gramStart"/>
            <w:r w:rsidRPr="00241E3C">
              <w:t>1</w:t>
            </w:r>
            <w:r w:rsidR="003C59C9" w:rsidRPr="00241E3C">
              <w:t>0</w:t>
            </w:r>
            <w:r w:rsidR="00333D5D" w:rsidRPr="00241E3C">
              <w:t xml:space="preserve">.0  </w:t>
            </w:r>
            <w:r w:rsidRPr="00241E3C">
              <w:t>amusement</w:t>
            </w:r>
            <w:proofErr w:type="gramEnd"/>
            <w:r w:rsidRPr="00241E3C">
              <w:t xml:space="preserve"> devices / rides</w:t>
            </w:r>
          </w:p>
        </w:tc>
      </w:tr>
      <w:tr w:rsidR="00412814" w:rsidRPr="00241E3C" w14:paraId="66D6422E" w14:textId="77777777" w:rsidTr="0041281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202"/>
        </w:trPr>
        <w:tc>
          <w:tcPr>
            <w:tcW w:w="5304" w:type="dxa"/>
            <w:tcMar>
              <w:top w:w="68" w:type="dxa"/>
              <w:bottom w:w="51" w:type="dxa"/>
            </w:tcMar>
            <w:vAlign w:val="center"/>
          </w:tcPr>
          <w:p w14:paraId="7CEC4588" w14:textId="77777777" w:rsidR="00412814" w:rsidRPr="00241E3C" w:rsidRDefault="00412814" w:rsidP="00002735">
            <w:pPr>
              <w:pStyle w:val="FORM-tablebody"/>
            </w:pPr>
          </w:p>
        </w:tc>
        <w:tc>
          <w:tcPr>
            <w:tcW w:w="5070" w:type="dxa"/>
            <w:tcMar>
              <w:top w:w="51" w:type="dxa"/>
              <w:bottom w:w="51" w:type="dxa"/>
            </w:tcMar>
            <w:vAlign w:val="center"/>
          </w:tcPr>
          <w:p w14:paraId="04D80F4A" w14:textId="77777777" w:rsidR="00412814" w:rsidRPr="00241E3C" w:rsidRDefault="00412814" w:rsidP="00070739">
            <w:pPr>
              <w:pStyle w:val="FORM-tablebody"/>
              <w:rPr>
                <w:rFonts w:ascii="Alegreya Sans Medium" w:hAnsi="Alegreya Sans Medium"/>
              </w:rPr>
            </w:pPr>
            <w:r w:rsidRPr="00241E3C">
              <w:rPr>
                <w:rFonts w:ascii="Alegreya Sans Medium" w:hAnsi="Alegreya Sans Medium"/>
              </w:rPr>
              <w:t xml:space="preserve">Comments/controls </w:t>
            </w:r>
          </w:p>
          <w:p w14:paraId="0F345CBC" w14:textId="6FCF3ACF" w:rsidR="00412814" w:rsidRPr="00241E3C" w:rsidRDefault="00412814" w:rsidP="00002735">
            <w:pPr>
              <w:pStyle w:val="FORM-tablebody"/>
            </w:pPr>
            <w:r w:rsidRPr="00241E3C">
              <w:rPr>
                <w:sz w:val="16"/>
                <w:szCs w:val="16"/>
              </w:rPr>
              <w:t xml:space="preserve">(provide details of the actions you have undertaken to mitigate the risks) </w:t>
            </w:r>
          </w:p>
        </w:tc>
      </w:tr>
      <w:tr w:rsidR="00B07C73" w:rsidRPr="00241E3C" w14:paraId="665C356F" w14:textId="77777777" w:rsidTr="0041281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567"/>
        </w:trPr>
        <w:tc>
          <w:tcPr>
            <w:tcW w:w="5304" w:type="dxa"/>
            <w:tcMar>
              <w:top w:w="68" w:type="dxa"/>
              <w:bottom w:w="51" w:type="dxa"/>
            </w:tcMar>
          </w:tcPr>
          <w:p w14:paraId="4744E98E" w14:textId="61B0CC94" w:rsidR="00B07C73" w:rsidRPr="00241E3C" w:rsidRDefault="00B07C73" w:rsidP="00002735">
            <w:pPr>
              <w:pStyle w:val="FORM-tablebody"/>
            </w:pPr>
            <w:r w:rsidRPr="00241E3C">
              <w:t>The owner or operator has provided current:</w:t>
            </w:r>
            <w:r w:rsidR="00935B96" w:rsidRPr="00241E3C">
              <w:t xml:space="preserve">    </w:t>
            </w:r>
          </w:p>
          <w:p w14:paraId="60AC6A72" w14:textId="77777777" w:rsidR="00935B96" w:rsidRPr="00241E3C" w:rsidRDefault="00935B96" w:rsidP="00002735">
            <w:pPr>
              <w:pStyle w:val="FORM-tablebody"/>
              <w:rPr>
                <w:sz w:val="10"/>
                <w:szCs w:val="10"/>
              </w:rPr>
            </w:pPr>
          </w:p>
          <w:p w14:paraId="39C0B844" w14:textId="77777777" w:rsidR="00B07C73" w:rsidRPr="00241E3C" w:rsidRDefault="00B07C73" w:rsidP="00002735">
            <w:pPr>
              <w:pStyle w:val="FORM-tablebody"/>
              <w:numPr>
                <w:ilvl w:val="0"/>
                <w:numId w:val="16"/>
              </w:numPr>
              <w:ind w:left="319" w:hanging="284"/>
            </w:pPr>
            <w:r w:rsidRPr="00241E3C">
              <w:t>Plant Registration Certificate (if applicable)</w:t>
            </w:r>
          </w:p>
          <w:p w14:paraId="3169CDB7" w14:textId="77777777" w:rsidR="00B07C73" w:rsidRPr="00241E3C" w:rsidRDefault="00B07C73" w:rsidP="00002735">
            <w:pPr>
              <w:pStyle w:val="FORM-tablebody"/>
              <w:numPr>
                <w:ilvl w:val="0"/>
                <w:numId w:val="16"/>
              </w:numPr>
              <w:ind w:left="319" w:hanging="284"/>
            </w:pPr>
            <w:r w:rsidRPr="00241E3C">
              <w:t>Engineers/competent person report</w:t>
            </w:r>
          </w:p>
          <w:p w14:paraId="4D2728D9" w14:textId="262E7AEB" w:rsidR="00250E83" w:rsidRPr="00241E3C" w:rsidRDefault="00B07C73" w:rsidP="00250E83">
            <w:pPr>
              <w:pStyle w:val="FORM-tablebody"/>
              <w:numPr>
                <w:ilvl w:val="0"/>
                <w:numId w:val="16"/>
              </w:numPr>
              <w:ind w:left="319" w:hanging="284"/>
            </w:pPr>
            <w:r w:rsidRPr="00241E3C">
              <w:t>Maintenance/inspection certificate/records</w:t>
            </w:r>
          </w:p>
          <w:p w14:paraId="082D009A" w14:textId="77777777" w:rsidR="00935B96" w:rsidRPr="00241E3C" w:rsidRDefault="00935B96" w:rsidP="00002735">
            <w:pPr>
              <w:pStyle w:val="FORM-tablebody"/>
              <w:rPr>
                <w:i/>
                <w:sz w:val="10"/>
                <w:szCs w:val="10"/>
              </w:rPr>
            </w:pPr>
          </w:p>
          <w:p w14:paraId="51D7AE19" w14:textId="77777777" w:rsidR="00250E83" w:rsidRPr="00241E3C" w:rsidRDefault="00250E83" w:rsidP="00250E83">
            <w:pPr>
              <w:pStyle w:val="FORM-tablebody"/>
            </w:pPr>
            <w:r w:rsidRPr="00241E3C">
              <w:sym w:font="Wingdings" w:char="F0A8"/>
            </w:r>
            <w:r w:rsidRPr="00241E3C">
              <w:t xml:space="preserve"> Yes     </w:t>
            </w:r>
            <w:r w:rsidRPr="00241E3C">
              <w:sym w:font="Wingdings" w:char="F0A8"/>
            </w:r>
            <w:r w:rsidRPr="00241E3C">
              <w:t xml:space="preserve"> No</w:t>
            </w:r>
          </w:p>
          <w:p w14:paraId="6B3946C9" w14:textId="225F2FBF" w:rsidR="00250E83" w:rsidRPr="00241E3C" w:rsidRDefault="00250E83" w:rsidP="00002735">
            <w:pPr>
              <w:pStyle w:val="FORM-Notes"/>
              <w:rPr>
                <w:i/>
              </w:rPr>
            </w:pPr>
          </w:p>
          <w:p w14:paraId="68BF9A2A" w14:textId="62AB9328" w:rsidR="00B07C73" w:rsidRPr="00241E3C" w:rsidRDefault="00B07C73" w:rsidP="00002735">
            <w:pPr>
              <w:pStyle w:val="FORM-Notes"/>
              <w:rPr>
                <w:i/>
              </w:rPr>
            </w:pPr>
            <w:r w:rsidRPr="00241E3C">
              <w:rPr>
                <w:i/>
              </w:rPr>
              <w:t>You can check with USC HSW if you are unsure if the device you are hiring is registerable plant. Registerable amusement devices are required to be insp</w:t>
            </w:r>
            <w:r w:rsidR="00935B96" w:rsidRPr="00241E3C">
              <w:rPr>
                <w:i/>
              </w:rPr>
              <w:t>ected by an engineer every year.  T</w:t>
            </w:r>
            <w:r w:rsidRPr="00241E3C">
              <w:rPr>
                <w:i/>
              </w:rPr>
              <w:t xml:space="preserve">he owner of the device should be able to provide you with a copy of the engineer’s report. If the provider cannot supply an engineer’s report contact USC HSW and do not use </w:t>
            </w:r>
            <w:r w:rsidR="00694850" w:rsidRPr="00241E3C">
              <w:rPr>
                <w:i/>
              </w:rPr>
              <w:t>t</w:t>
            </w:r>
            <w:r w:rsidRPr="00241E3C">
              <w:rPr>
                <w:i/>
              </w:rPr>
              <w:t>his supplier.</w:t>
            </w:r>
          </w:p>
        </w:tc>
        <w:tc>
          <w:tcPr>
            <w:tcW w:w="5070" w:type="dxa"/>
            <w:tcMar>
              <w:top w:w="51" w:type="dxa"/>
              <w:bottom w:w="51" w:type="dxa"/>
            </w:tcMar>
          </w:tcPr>
          <w:p w14:paraId="198A3692" w14:textId="77777777" w:rsidR="00B07C73" w:rsidRPr="00241E3C" w:rsidRDefault="00B07C73" w:rsidP="00002735">
            <w:pPr>
              <w:pStyle w:val="FORM-tablebody"/>
            </w:pPr>
          </w:p>
        </w:tc>
      </w:tr>
    </w:tbl>
    <w:p w14:paraId="5C61C452" w14:textId="77777777" w:rsidR="00935B96" w:rsidRPr="00241E3C" w:rsidRDefault="00935B96" w:rsidP="00B07C73">
      <w:pPr>
        <w:pStyle w:val="FORM-Bodytext"/>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5291"/>
        <w:gridCol w:w="5083"/>
      </w:tblGrid>
      <w:tr w:rsidR="00B07C73" w:rsidRPr="00241E3C" w14:paraId="1F8C479B" w14:textId="77777777" w:rsidTr="0005660F">
        <w:trPr>
          <w:trHeight w:hRule="exact" w:val="397"/>
        </w:trPr>
        <w:tc>
          <w:tcPr>
            <w:tcW w:w="10374" w:type="dxa"/>
            <w:gridSpan w:val="2"/>
            <w:shd w:val="clear" w:color="auto" w:fill="808080" w:themeFill="background1" w:themeFillShade="80"/>
            <w:vAlign w:val="center"/>
          </w:tcPr>
          <w:p w14:paraId="63C1DEC6" w14:textId="25190A14" w:rsidR="00B07C73" w:rsidRPr="00241E3C" w:rsidRDefault="00B07C73" w:rsidP="00B07C73">
            <w:pPr>
              <w:pStyle w:val="FORM-Sectionheading"/>
            </w:pPr>
            <w:proofErr w:type="gramStart"/>
            <w:r w:rsidRPr="00241E3C">
              <w:t>1</w:t>
            </w:r>
            <w:r w:rsidR="003C59C9" w:rsidRPr="00241E3C">
              <w:t>1</w:t>
            </w:r>
            <w:r w:rsidRPr="00241E3C">
              <w:t>.0  lost</w:t>
            </w:r>
            <w:proofErr w:type="gramEnd"/>
            <w:r w:rsidRPr="00241E3C">
              <w:t xml:space="preserve"> children</w:t>
            </w:r>
          </w:p>
        </w:tc>
      </w:tr>
      <w:tr w:rsidR="00412814" w:rsidRPr="00241E3C" w14:paraId="7280DA3F" w14:textId="77777777" w:rsidTr="00497DE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85"/>
        </w:trPr>
        <w:tc>
          <w:tcPr>
            <w:tcW w:w="5291" w:type="dxa"/>
            <w:tcMar>
              <w:top w:w="68" w:type="dxa"/>
              <w:bottom w:w="51" w:type="dxa"/>
            </w:tcMar>
            <w:vAlign w:val="center"/>
          </w:tcPr>
          <w:p w14:paraId="5FDAA794" w14:textId="77777777" w:rsidR="00412814" w:rsidRPr="00241E3C" w:rsidRDefault="00412814" w:rsidP="00002735">
            <w:pPr>
              <w:pStyle w:val="FORM-tablebody"/>
            </w:pPr>
          </w:p>
        </w:tc>
        <w:tc>
          <w:tcPr>
            <w:tcW w:w="5083" w:type="dxa"/>
            <w:tcMar>
              <w:top w:w="51" w:type="dxa"/>
              <w:bottom w:w="51" w:type="dxa"/>
            </w:tcMar>
            <w:vAlign w:val="center"/>
          </w:tcPr>
          <w:p w14:paraId="38C56407" w14:textId="77777777" w:rsidR="00412814" w:rsidRPr="00241E3C" w:rsidRDefault="00412814" w:rsidP="00070739">
            <w:pPr>
              <w:pStyle w:val="FORM-tablebody"/>
              <w:rPr>
                <w:rFonts w:ascii="Alegreya Sans Medium" w:hAnsi="Alegreya Sans Medium"/>
              </w:rPr>
            </w:pPr>
            <w:r w:rsidRPr="00241E3C">
              <w:rPr>
                <w:rFonts w:ascii="Alegreya Sans Medium" w:hAnsi="Alegreya Sans Medium"/>
              </w:rPr>
              <w:t xml:space="preserve">Comments/controls </w:t>
            </w:r>
          </w:p>
          <w:p w14:paraId="625BB021" w14:textId="079B3272" w:rsidR="00412814" w:rsidRPr="00241E3C" w:rsidRDefault="00412814" w:rsidP="00002735">
            <w:pPr>
              <w:pStyle w:val="FORM-tablebody"/>
            </w:pPr>
            <w:r w:rsidRPr="00241E3C">
              <w:rPr>
                <w:sz w:val="16"/>
                <w:szCs w:val="16"/>
              </w:rPr>
              <w:t xml:space="preserve">(provide details of the actions you have undertaken to mitigate the risks) </w:t>
            </w:r>
          </w:p>
        </w:tc>
      </w:tr>
      <w:tr w:rsidR="00B07C73" w:rsidRPr="00241E3C" w14:paraId="7A8EFF36" w14:textId="77777777" w:rsidTr="00497DE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567"/>
        </w:trPr>
        <w:tc>
          <w:tcPr>
            <w:tcW w:w="5291" w:type="dxa"/>
            <w:tcMar>
              <w:top w:w="68" w:type="dxa"/>
              <w:bottom w:w="51" w:type="dxa"/>
            </w:tcMar>
          </w:tcPr>
          <w:p w14:paraId="5B3BF0C1" w14:textId="4BAB81C1" w:rsidR="00935B96" w:rsidRPr="00241E3C" w:rsidRDefault="00935B96" w:rsidP="00002735">
            <w:pPr>
              <w:pStyle w:val="FORM-tablebody"/>
            </w:pPr>
            <w:r w:rsidRPr="00241E3C">
              <w:lastRenderedPageBreak/>
              <w:t>Do you have a</w:t>
            </w:r>
            <w:r w:rsidR="00B07C73" w:rsidRPr="00241E3C">
              <w:t xml:space="preserve"> procedure for lost children</w:t>
            </w:r>
            <w:r w:rsidRPr="00241E3C">
              <w:t xml:space="preserve">?    </w:t>
            </w:r>
            <w:r w:rsidRPr="00241E3C">
              <w:sym w:font="Wingdings" w:char="F0A8"/>
            </w:r>
            <w:r w:rsidRPr="00241E3C">
              <w:t xml:space="preserve"> Yes     </w:t>
            </w:r>
            <w:r w:rsidRPr="00241E3C">
              <w:sym w:font="Wingdings" w:char="F0A8"/>
            </w:r>
            <w:r w:rsidRPr="00241E3C">
              <w:t xml:space="preserve"> No</w:t>
            </w:r>
          </w:p>
          <w:p w14:paraId="22DD9525" w14:textId="77777777" w:rsidR="00935B96" w:rsidRPr="00241E3C" w:rsidRDefault="00935B96" w:rsidP="00002735">
            <w:pPr>
              <w:pStyle w:val="FORM-tablebody"/>
              <w:rPr>
                <w:i/>
                <w:sz w:val="10"/>
                <w:szCs w:val="10"/>
              </w:rPr>
            </w:pPr>
          </w:p>
          <w:p w14:paraId="1F5E75DE" w14:textId="0D9D9DA3" w:rsidR="00B07C73" w:rsidRPr="00241E3C" w:rsidRDefault="00B07C73" w:rsidP="00002735">
            <w:pPr>
              <w:pStyle w:val="FORM-Notes"/>
              <w:rPr>
                <w:i/>
              </w:rPr>
            </w:pPr>
            <w:r w:rsidRPr="00241E3C">
              <w:rPr>
                <w:i/>
              </w:rPr>
              <w:t xml:space="preserve">If your event is of a nature that there will be a large number of attendees, including children, there should be a procedure for lost children. </w:t>
            </w:r>
            <w:r w:rsidR="00935B96" w:rsidRPr="00241E3C">
              <w:rPr>
                <w:i/>
              </w:rPr>
              <w:br/>
            </w:r>
            <w:r w:rsidRPr="00241E3C">
              <w:rPr>
                <w:i/>
              </w:rPr>
              <w:t>All workers/volunteers should know the procedure in the event of being told of a lost child.</w:t>
            </w:r>
          </w:p>
        </w:tc>
        <w:tc>
          <w:tcPr>
            <w:tcW w:w="5083" w:type="dxa"/>
            <w:tcMar>
              <w:top w:w="51" w:type="dxa"/>
              <w:bottom w:w="51" w:type="dxa"/>
            </w:tcMar>
          </w:tcPr>
          <w:p w14:paraId="05DC96BA" w14:textId="77777777" w:rsidR="00B07C73" w:rsidRPr="00241E3C" w:rsidRDefault="00B07C73" w:rsidP="00002735">
            <w:pPr>
              <w:pStyle w:val="FORM-tablebody"/>
            </w:pPr>
          </w:p>
        </w:tc>
      </w:tr>
    </w:tbl>
    <w:p w14:paraId="465A8A9A" w14:textId="77777777" w:rsidR="00497DED" w:rsidRDefault="00497DED"/>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5291"/>
        <w:gridCol w:w="5083"/>
      </w:tblGrid>
      <w:tr w:rsidR="00B07C73" w:rsidRPr="00241E3C" w14:paraId="2FB65494" w14:textId="77777777" w:rsidTr="00002735">
        <w:trPr>
          <w:trHeight w:hRule="exact" w:val="397"/>
        </w:trPr>
        <w:tc>
          <w:tcPr>
            <w:tcW w:w="10374" w:type="dxa"/>
            <w:gridSpan w:val="2"/>
            <w:shd w:val="clear" w:color="auto" w:fill="808080" w:themeFill="background1" w:themeFillShade="80"/>
            <w:vAlign w:val="center"/>
          </w:tcPr>
          <w:p w14:paraId="2FE2ED4C" w14:textId="1E18CFF1" w:rsidR="00B07C73" w:rsidRPr="00241E3C" w:rsidRDefault="00B07C73" w:rsidP="00B07C73">
            <w:pPr>
              <w:pStyle w:val="FORM-Sectionheading"/>
            </w:pPr>
            <w:proofErr w:type="gramStart"/>
            <w:r w:rsidRPr="00241E3C">
              <w:t>1</w:t>
            </w:r>
            <w:r w:rsidR="003C59C9" w:rsidRPr="00241E3C">
              <w:t>2</w:t>
            </w:r>
            <w:r w:rsidRPr="00241E3C">
              <w:t>.0  cash</w:t>
            </w:r>
            <w:proofErr w:type="gramEnd"/>
            <w:r w:rsidRPr="00241E3C">
              <w:t xml:space="preserve"> handling</w:t>
            </w:r>
          </w:p>
        </w:tc>
      </w:tr>
      <w:tr w:rsidR="00412814" w:rsidRPr="00241E3C" w14:paraId="7D3545A5" w14:textId="77777777" w:rsidTr="00497DE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28"/>
        </w:trPr>
        <w:tc>
          <w:tcPr>
            <w:tcW w:w="5291" w:type="dxa"/>
            <w:tcMar>
              <w:top w:w="68" w:type="dxa"/>
              <w:bottom w:w="51" w:type="dxa"/>
            </w:tcMar>
            <w:vAlign w:val="center"/>
          </w:tcPr>
          <w:p w14:paraId="1AFEBA06" w14:textId="77777777" w:rsidR="00412814" w:rsidRPr="00241E3C" w:rsidRDefault="00412814" w:rsidP="00002735">
            <w:pPr>
              <w:pStyle w:val="FORM-tablebody"/>
              <w:rPr>
                <w:rFonts w:ascii="Alegreya Sans Medium" w:hAnsi="Alegreya Sans Medium"/>
              </w:rPr>
            </w:pPr>
          </w:p>
        </w:tc>
        <w:tc>
          <w:tcPr>
            <w:tcW w:w="5083" w:type="dxa"/>
            <w:tcMar>
              <w:top w:w="51" w:type="dxa"/>
              <w:bottom w:w="51" w:type="dxa"/>
            </w:tcMar>
            <w:vAlign w:val="center"/>
          </w:tcPr>
          <w:p w14:paraId="42392279" w14:textId="77777777" w:rsidR="00412814" w:rsidRPr="00241E3C" w:rsidRDefault="00412814" w:rsidP="00070739">
            <w:pPr>
              <w:pStyle w:val="FORM-tablebody"/>
              <w:rPr>
                <w:rFonts w:ascii="Alegreya Sans Medium" w:hAnsi="Alegreya Sans Medium"/>
              </w:rPr>
            </w:pPr>
            <w:r w:rsidRPr="00241E3C">
              <w:rPr>
                <w:rFonts w:ascii="Alegreya Sans Medium" w:hAnsi="Alegreya Sans Medium"/>
              </w:rPr>
              <w:t xml:space="preserve">Comments/controls </w:t>
            </w:r>
          </w:p>
          <w:p w14:paraId="39333998" w14:textId="24EC6575" w:rsidR="00412814" w:rsidRPr="00241E3C" w:rsidRDefault="00412814" w:rsidP="00002735">
            <w:pPr>
              <w:pStyle w:val="FORM-tablebody"/>
            </w:pPr>
            <w:r w:rsidRPr="00241E3C">
              <w:rPr>
                <w:sz w:val="16"/>
                <w:szCs w:val="16"/>
              </w:rPr>
              <w:t xml:space="preserve">(provide details of the actions you have undertaken to mitigate the risks) </w:t>
            </w:r>
          </w:p>
        </w:tc>
      </w:tr>
      <w:tr w:rsidR="00B07C73" w:rsidRPr="00241E3C" w14:paraId="1B242AD4" w14:textId="77777777" w:rsidTr="00497DE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567"/>
        </w:trPr>
        <w:tc>
          <w:tcPr>
            <w:tcW w:w="5291" w:type="dxa"/>
            <w:tcMar>
              <w:top w:w="68" w:type="dxa"/>
              <w:bottom w:w="51" w:type="dxa"/>
            </w:tcMar>
          </w:tcPr>
          <w:p w14:paraId="1681CC1F" w14:textId="52D4DAF6" w:rsidR="00B07C73" w:rsidRPr="00241E3C" w:rsidRDefault="007872A1" w:rsidP="00002735">
            <w:pPr>
              <w:pStyle w:val="FORM-tablebody"/>
            </w:pPr>
            <w:r w:rsidRPr="00241E3C">
              <w:rPr>
                <w:rFonts w:ascii="Alegreya Sans Medium" w:hAnsi="Alegreya Sans Medium"/>
              </w:rPr>
              <w:t>STAFF:</w:t>
            </w:r>
            <w:r w:rsidRPr="00241E3C">
              <w:t xml:space="preserve"> </w:t>
            </w:r>
            <w:r w:rsidR="00935B96" w:rsidRPr="00241E3C">
              <w:t>Have you</w:t>
            </w:r>
            <w:r w:rsidR="00B07C73" w:rsidRPr="00241E3C">
              <w:t xml:space="preserve"> contacted Financial Services to ensure that your cash handling is in accordance with USC policy/procedures?</w:t>
            </w:r>
          </w:p>
          <w:p w14:paraId="63BDFCE6" w14:textId="1E146B26" w:rsidR="00935B96" w:rsidRPr="00241E3C" w:rsidRDefault="007872A1" w:rsidP="00002735">
            <w:pPr>
              <w:pStyle w:val="FORM-tablebody"/>
            </w:pPr>
            <w:r w:rsidRPr="00241E3C">
              <w:sym w:font="Wingdings" w:char="F0A8"/>
            </w:r>
            <w:r w:rsidRPr="00241E3C">
              <w:t xml:space="preserve"> Yes     </w:t>
            </w:r>
            <w:r w:rsidRPr="00241E3C">
              <w:sym w:font="Wingdings" w:char="F0A8"/>
            </w:r>
            <w:r w:rsidRPr="00241E3C">
              <w:t xml:space="preserve"> No</w:t>
            </w:r>
          </w:p>
        </w:tc>
        <w:tc>
          <w:tcPr>
            <w:tcW w:w="5083" w:type="dxa"/>
            <w:tcMar>
              <w:top w:w="51" w:type="dxa"/>
              <w:bottom w:w="51" w:type="dxa"/>
            </w:tcMar>
          </w:tcPr>
          <w:p w14:paraId="0A9BEEC8" w14:textId="77777777" w:rsidR="00B07C73" w:rsidRPr="00241E3C" w:rsidRDefault="00B07C73" w:rsidP="00002735">
            <w:pPr>
              <w:pStyle w:val="FORM-tablebody"/>
            </w:pPr>
          </w:p>
        </w:tc>
      </w:tr>
    </w:tbl>
    <w:p w14:paraId="5A0FBB07" w14:textId="77777777" w:rsidR="00C65266" w:rsidRPr="00241E3C" w:rsidRDefault="00C65266" w:rsidP="00B07C73">
      <w:pPr>
        <w:pStyle w:val="FORM-Bodytext"/>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5286"/>
        <w:gridCol w:w="5088"/>
      </w:tblGrid>
      <w:tr w:rsidR="00B07C73" w:rsidRPr="00241E3C" w14:paraId="204FE580" w14:textId="77777777" w:rsidTr="0005660F">
        <w:trPr>
          <w:trHeight w:hRule="exact" w:val="397"/>
        </w:trPr>
        <w:tc>
          <w:tcPr>
            <w:tcW w:w="10374" w:type="dxa"/>
            <w:gridSpan w:val="2"/>
            <w:shd w:val="clear" w:color="auto" w:fill="808080" w:themeFill="background1" w:themeFillShade="80"/>
            <w:vAlign w:val="center"/>
          </w:tcPr>
          <w:p w14:paraId="4595D66D" w14:textId="4F7FA07C" w:rsidR="00B07C73" w:rsidRPr="00241E3C" w:rsidRDefault="000104DE" w:rsidP="00B07C73">
            <w:pPr>
              <w:pStyle w:val="FORM-Sectionheading"/>
            </w:pPr>
            <w:proofErr w:type="gramStart"/>
            <w:r w:rsidRPr="00241E3C">
              <w:t>13</w:t>
            </w:r>
            <w:r w:rsidR="00B07C73" w:rsidRPr="00241E3C">
              <w:t>.0  sepcial</w:t>
            </w:r>
            <w:proofErr w:type="gramEnd"/>
            <w:r w:rsidR="00B07C73" w:rsidRPr="00241E3C">
              <w:t xml:space="preserve"> event activities</w:t>
            </w:r>
          </w:p>
        </w:tc>
      </w:tr>
      <w:tr w:rsidR="00412814" w:rsidRPr="00241E3C" w14:paraId="534DD24F" w14:textId="77777777" w:rsidTr="0041281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141"/>
        </w:trPr>
        <w:tc>
          <w:tcPr>
            <w:tcW w:w="5286" w:type="dxa"/>
            <w:tcMar>
              <w:top w:w="68" w:type="dxa"/>
              <w:bottom w:w="51" w:type="dxa"/>
            </w:tcMar>
            <w:vAlign w:val="center"/>
          </w:tcPr>
          <w:p w14:paraId="2A43C2F7" w14:textId="77777777" w:rsidR="00412814" w:rsidRPr="00241E3C" w:rsidRDefault="00412814" w:rsidP="00002735">
            <w:pPr>
              <w:pStyle w:val="FORM-tablebody"/>
            </w:pPr>
          </w:p>
        </w:tc>
        <w:tc>
          <w:tcPr>
            <w:tcW w:w="5088" w:type="dxa"/>
            <w:tcMar>
              <w:top w:w="51" w:type="dxa"/>
              <w:bottom w:w="51" w:type="dxa"/>
            </w:tcMar>
            <w:vAlign w:val="center"/>
          </w:tcPr>
          <w:p w14:paraId="0B5533B0" w14:textId="77777777" w:rsidR="00412814" w:rsidRPr="00241E3C" w:rsidRDefault="00412814" w:rsidP="00070739">
            <w:pPr>
              <w:pStyle w:val="FORM-tablebody"/>
              <w:rPr>
                <w:rFonts w:ascii="Alegreya Sans Medium" w:hAnsi="Alegreya Sans Medium"/>
              </w:rPr>
            </w:pPr>
            <w:r w:rsidRPr="00241E3C">
              <w:rPr>
                <w:rFonts w:ascii="Alegreya Sans Medium" w:hAnsi="Alegreya Sans Medium"/>
              </w:rPr>
              <w:t xml:space="preserve">Comments/controls </w:t>
            </w:r>
          </w:p>
          <w:p w14:paraId="049B425E" w14:textId="5EAC9158" w:rsidR="00412814" w:rsidRPr="00241E3C" w:rsidRDefault="00412814" w:rsidP="00002735">
            <w:pPr>
              <w:pStyle w:val="FORM-tablebody"/>
            </w:pPr>
            <w:r w:rsidRPr="00241E3C">
              <w:rPr>
                <w:sz w:val="16"/>
                <w:szCs w:val="16"/>
              </w:rPr>
              <w:t xml:space="preserve">(provide details of the actions you have undertaken to mitigate the risks) </w:t>
            </w:r>
          </w:p>
        </w:tc>
      </w:tr>
      <w:tr w:rsidR="00B07C73" w:rsidRPr="00241E3C" w14:paraId="46083845" w14:textId="77777777" w:rsidTr="0041281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567"/>
        </w:trPr>
        <w:tc>
          <w:tcPr>
            <w:tcW w:w="5286" w:type="dxa"/>
            <w:tcMar>
              <w:top w:w="68" w:type="dxa"/>
              <w:bottom w:w="51" w:type="dxa"/>
            </w:tcMar>
          </w:tcPr>
          <w:p w14:paraId="1497E822" w14:textId="074DE982" w:rsidR="007872A1" w:rsidRPr="00241E3C" w:rsidRDefault="007872A1" w:rsidP="00002735">
            <w:pPr>
              <w:pStyle w:val="FORM-tablebody"/>
            </w:pPr>
            <w:r w:rsidRPr="00241E3C">
              <w:t>Are there</w:t>
            </w:r>
            <w:r w:rsidR="00390E23" w:rsidRPr="00241E3C">
              <w:t xml:space="preserve"> specific activities at your event that have the potential to harm/injur</w:t>
            </w:r>
            <w:r w:rsidR="0086243A" w:rsidRPr="00241E3C">
              <w:t>e</w:t>
            </w:r>
            <w:r w:rsidR="00390E23" w:rsidRPr="00241E3C">
              <w:t xml:space="preserve"> those participating or in the vicinity? </w:t>
            </w:r>
            <w:r w:rsidRPr="00241E3C">
              <w:t xml:space="preserve">    </w:t>
            </w:r>
            <w:r w:rsidRPr="00241E3C">
              <w:sym w:font="Wingdings" w:char="F0A8"/>
            </w:r>
            <w:r w:rsidRPr="00241E3C">
              <w:t xml:space="preserve"> Yes     </w:t>
            </w:r>
            <w:r w:rsidRPr="00241E3C">
              <w:sym w:font="Wingdings" w:char="F0A8"/>
            </w:r>
            <w:r w:rsidRPr="00241E3C">
              <w:t xml:space="preserve"> No</w:t>
            </w:r>
          </w:p>
          <w:p w14:paraId="7FC82CDF" w14:textId="77777777" w:rsidR="007872A1" w:rsidRPr="00241E3C" w:rsidRDefault="007872A1" w:rsidP="00002735">
            <w:pPr>
              <w:pStyle w:val="FORM-tablebody"/>
              <w:rPr>
                <w:sz w:val="10"/>
                <w:szCs w:val="10"/>
              </w:rPr>
            </w:pPr>
          </w:p>
          <w:p w14:paraId="39AF2215" w14:textId="22F83C02" w:rsidR="008A1BE0" w:rsidRPr="00241E3C" w:rsidRDefault="0086243A" w:rsidP="00002735">
            <w:pPr>
              <w:pStyle w:val="FORM-Notes"/>
              <w:rPr>
                <w:i/>
              </w:rPr>
            </w:pPr>
            <w:r w:rsidRPr="00241E3C">
              <w:rPr>
                <w:i/>
              </w:rPr>
              <w:t>Detail</w:t>
            </w:r>
            <w:r w:rsidR="008A1BE0" w:rsidRPr="00241E3C">
              <w:rPr>
                <w:i/>
              </w:rPr>
              <w:t xml:space="preserve"> any other aspects of your event that have not been covered in this risk assessment and the controls to associated controls.</w:t>
            </w:r>
          </w:p>
          <w:p w14:paraId="67BC49B2" w14:textId="076ACF39" w:rsidR="00B07C73" w:rsidRPr="00241E3C" w:rsidRDefault="00C575CB" w:rsidP="00002735">
            <w:pPr>
              <w:pStyle w:val="FORM-Notes"/>
              <w:rPr>
                <w:i/>
              </w:rPr>
            </w:pPr>
            <w:proofErr w:type="spellStart"/>
            <w:r>
              <w:rPr>
                <w:i/>
              </w:rPr>
              <w:t>e</w:t>
            </w:r>
            <w:r w:rsidR="00390E23" w:rsidRPr="00241E3C">
              <w:rPr>
                <w:i/>
              </w:rPr>
              <w:t>g</w:t>
            </w:r>
            <w:proofErr w:type="spellEnd"/>
            <w:r w:rsidR="00390E23" w:rsidRPr="00241E3C">
              <w:rPr>
                <w:i/>
              </w:rPr>
              <w:t xml:space="preserve"> events including physical activities, </w:t>
            </w:r>
            <w:r w:rsidR="007872A1" w:rsidRPr="00241E3C">
              <w:rPr>
                <w:i/>
              </w:rPr>
              <w:t xml:space="preserve">the </w:t>
            </w:r>
            <w:r w:rsidR="00390E23" w:rsidRPr="00241E3C">
              <w:rPr>
                <w:i/>
              </w:rPr>
              <w:t>likelihood of being hit by moving objects (performers, juggling hard objects, demonstrations etc.). Provide details of these activities and how you are mitigating the risks.</w:t>
            </w:r>
          </w:p>
        </w:tc>
        <w:tc>
          <w:tcPr>
            <w:tcW w:w="5088" w:type="dxa"/>
            <w:tcMar>
              <w:top w:w="51" w:type="dxa"/>
              <w:bottom w:w="51" w:type="dxa"/>
            </w:tcMar>
          </w:tcPr>
          <w:p w14:paraId="3D6425BA" w14:textId="77777777" w:rsidR="00B07C73" w:rsidRPr="00241E3C" w:rsidRDefault="00B07C73" w:rsidP="00002735">
            <w:pPr>
              <w:pStyle w:val="FORM-tablebody"/>
            </w:pPr>
          </w:p>
        </w:tc>
      </w:tr>
    </w:tbl>
    <w:p w14:paraId="6D992771" w14:textId="471CD543" w:rsidR="00B07C73" w:rsidRPr="00241E3C" w:rsidRDefault="00B07C73" w:rsidP="00B07C73">
      <w:pPr>
        <w:pStyle w:val="FORM-Bodytext"/>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10374"/>
      </w:tblGrid>
      <w:tr w:rsidR="00B07C73" w:rsidRPr="00241E3C" w14:paraId="3EDDD350" w14:textId="77777777" w:rsidTr="00B07C73">
        <w:trPr>
          <w:trHeight w:hRule="exact" w:val="397"/>
        </w:trPr>
        <w:tc>
          <w:tcPr>
            <w:tcW w:w="11100" w:type="dxa"/>
            <w:shd w:val="clear" w:color="auto" w:fill="808080" w:themeFill="background1" w:themeFillShade="80"/>
            <w:vAlign w:val="center"/>
          </w:tcPr>
          <w:p w14:paraId="5AFD34C2" w14:textId="67653969" w:rsidR="00B07C73" w:rsidRPr="00241E3C" w:rsidRDefault="005B18EB" w:rsidP="00B07C73">
            <w:pPr>
              <w:pStyle w:val="FORM-Sectionheading"/>
            </w:pPr>
            <w:bookmarkStart w:id="2" w:name="_Hlk516671703"/>
            <w:proofErr w:type="gramStart"/>
            <w:r>
              <w:t>14</w:t>
            </w:r>
            <w:r w:rsidR="00B07C73" w:rsidRPr="00241E3C">
              <w:t xml:space="preserve">.0  </w:t>
            </w:r>
            <w:r>
              <w:t>approval</w:t>
            </w:r>
            <w:proofErr w:type="gramEnd"/>
            <w:r>
              <w:t xml:space="preserve"> and </w:t>
            </w:r>
            <w:r w:rsidR="00B07C73" w:rsidRPr="00241E3C">
              <w:t>Declaration</w:t>
            </w:r>
          </w:p>
        </w:tc>
      </w:tr>
      <w:bookmarkEnd w:id="2"/>
    </w:tbl>
    <w:p w14:paraId="5F007FEC" w14:textId="77777777" w:rsidR="00B07C73" w:rsidRPr="00241E3C" w:rsidRDefault="00B07C73" w:rsidP="0005660F">
      <w:pPr>
        <w:pStyle w:val="FORM-Notes"/>
        <w:ind w:left="142"/>
        <w:rPr>
          <w:sz w:val="10"/>
          <w:szCs w:val="10"/>
        </w:rPr>
      </w:pPr>
    </w:p>
    <w:p w14:paraId="31387519" w14:textId="06CD42A7" w:rsidR="00B07C73" w:rsidRPr="00241E3C" w:rsidRDefault="00390E23" w:rsidP="0005660F">
      <w:pPr>
        <w:pStyle w:val="FORM-Bodytext"/>
        <w:ind w:left="142"/>
        <w:rPr>
          <w:rFonts w:ascii="Alegreya Sans Medium" w:hAnsi="Alegreya Sans Medium"/>
        </w:rPr>
      </w:pPr>
      <w:r w:rsidRPr="00241E3C">
        <w:rPr>
          <w:rFonts w:ascii="Alegreya Sans Medium" w:hAnsi="Alegreya Sans Medium"/>
        </w:rPr>
        <w:t>Checklist / risk assessment completed by:</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74"/>
        <w:gridCol w:w="5090"/>
      </w:tblGrid>
      <w:tr w:rsidR="00390E23" w:rsidRPr="00241E3C" w14:paraId="68E779C8" w14:textId="77777777" w:rsidTr="00553B75">
        <w:trPr>
          <w:trHeight w:hRule="exact" w:val="646"/>
        </w:trPr>
        <w:tc>
          <w:tcPr>
            <w:tcW w:w="5389" w:type="dxa"/>
            <w:tcMar>
              <w:top w:w="68" w:type="dxa"/>
              <w:bottom w:w="51" w:type="dxa"/>
            </w:tcMar>
          </w:tcPr>
          <w:p w14:paraId="7F570145" w14:textId="5F79D2F6" w:rsidR="00390E23" w:rsidRPr="00241E3C" w:rsidRDefault="00390E23" w:rsidP="00390E23">
            <w:pPr>
              <w:pStyle w:val="FORM-tablebody"/>
              <w:rPr>
                <w:i/>
              </w:rPr>
            </w:pPr>
            <w:r w:rsidRPr="00241E3C">
              <w:t>Signature:</w:t>
            </w:r>
          </w:p>
          <w:p w14:paraId="47D8C1FB" w14:textId="77777777" w:rsidR="00390E23" w:rsidRPr="00241E3C" w:rsidRDefault="00390E23" w:rsidP="00390E23">
            <w:pPr>
              <w:pStyle w:val="FORM-tablebody"/>
              <w:rPr>
                <w:sz w:val="18"/>
                <w:szCs w:val="18"/>
              </w:rPr>
            </w:pPr>
          </w:p>
        </w:tc>
        <w:tc>
          <w:tcPr>
            <w:tcW w:w="5201" w:type="dxa"/>
            <w:tcMar>
              <w:top w:w="68" w:type="dxa"/>
              <w:bottom w:w="51" w:type="dxa"/>
            </w:tcMar>
          </w:tcPr>
          <w:p w14:paraId="61969538" w14:textId="5F9F0780" w:rsidR="00390E23" w:rsidRPr="00241E3C" w:rsidRDefault="00390E23" w:rsidP="00390E23">
            <w:pPr>
              <w:pStyle w:val="FORM-tablebody"/>
            </w:pPr>
            <w:r w:rsidRPr="00241E3C">
              <w:t>Date:</w:t>
            </w:r>
          </w:p>
        </w:tc>
      </w:tr>
      <w:tr w:rsidR="005B18EB" w:rsidRPr="00241E3C" w14:paraId="18051B11" w14:textId="77777777" w:rsidTr="00553B75">
        <w:trPr>
          <w:trHeight w:hRule="exact" w:val="646"/>
        </w:trPr>
        <w:tc>
          <w:tcPr>
            <w:tcW w:w="5389" w:type="dxa"/>
            <w:tcMar>
              <w:top w:w="68" w:type="dxa"/>
              <w:bottom w:w="51" w:type="dxa"/>
            </w:tcMar>
          </w:tcPr>
          <w:p w14:paraId="4AD7B8C6" w14:textId="46E7120E" w:rsidR="005B18EB" w:rsidRPr="00241E3C" w:rsidRDefault="005B18EB" w:rsidP="00390E23">
            <w:pPr>
              <w:pStyle w:val="FORM-tablebody"/>
            </w:pPr>
            <w:r>
              <w:t>Name:</w:t>
            </w:r>
          </w:p>
        </w:tc>
        <w:tc>
          <w:tcPr>
            <w:tcW w:w="5201" w:type="dxa"/>
            <w:tcMar>
              <w:top w:w="68" w:type="dxa"/>
              <w:bottom w:w="51" w:type="dxa"/>
            </w:tcMar>
          </w:tcPr>
          <w:p w14:paraId="50D860C4" w14:textId="7FD6B3E2" w:rsidR="005B18EB" w:rsidRPr="00241E3C" w:rsidRDefault="005B18EB" w:rsidP="00390E23">
            <w:pPr>
              <w:pStyle w:val="FORM-tablebody"/>
            </w:pPr>
            <w:r>
              <w:t>Contact details (for return of checklist with approval):</w:t>
            </w:r>
          </w:p>
        </w:tc>
      </w:tr>
    </w:tbl>
    <w:p w14:paraId="515E480C" w14:textId="77777777" w:rsidR="00B07C73" w:rsidRPr="00241E3C" w:rsidRDefault="00B07C73" w:rsidP="00B07C73">
      <w:pPr>
        <w:pStyle w:val="FORM-Notes"/>
        <w:rPr>
          <w:sz w:val="10"/>
          <w:szCs w:val="10"/>
        </w:rPr>
      </w:pPr>
    </w:p>
    <w:p w14:paraId="6442DD5C" w14:textId="6D1C31D2" w:rsidR="00390E23" w:rsidRPr="00241E3C" w:rsidRDefault="00390E23" w:rsidP="0005660F">
      <w:pPr>
        <w:pStyle w:val="FORM-Bodytext"/>
        <w:ind w:left="142"/>
        <w:rPr>
          <w:rFonts w:ascii="Alegreya Sans Medium" w:hAnsi="Alegreya Sans Medium"/>
        </w:rPr>
      </w:pPr>
      <w:r w:rsidRPr="00241E3C">
        <w:rPr>
          <w:rFonts w:ascii="Alegreya Sans Medium" w:hAnsi="Alegreya Sans Medium"/>
        </w:rPr>
        <w:t>Approved by:</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76"/>
        <w:gridCol w:w="5088"/>
      </w:tblGrid>
      <w:tr w:rsidR="00390E23" w:rsidRPr="00241E3C" w14:paraId="08E1BCD2" w14:textId="77777777" w:rsidTr="005B18EB">
        <w:trPr>
          <w:trHeight w:hRule="exact" w:val="632"/>
        </w:trPr>
        <w:tc>
          <w:tcPr>
            <w:tcW w:w="5276" w:type="dxa"/>
            <w:tcMar>
              <w:top w:w="68" w:type="dxa"/>
              <w:bottom w:w="51" w:type="dxa"/>
            </w:tcMar>
          </w:tcPr>
          <w:p w14:paraId="7432F0C1" w14:textId="77777777" w:rsidR="00390E23" w:rsidRPr="00241E3C" w:rsidRDefault="00390E23" w:rsidP="00894280">
            <w:pPr>
              <w:pStyle w:val="FORM-tablebody"/>
              <w:rPr>
                <w:i/>
              </w:rPr>
            </w:pPr>
            <w:r w:rsidRPr="00241E3C">
              <w:t>Signature:</w:t>
            </w:r>
          </w:p>
          <w:p w14:paraId="614B1040" w14:textId="77777777" w:rsidR="00390E23" w:rsidRPr="00241E3C" w:rsidRDefault="00390E23" w:rsidP="00894280">
            <w:pPr>
              <w:pStyle w:val="FORM-tablebody"/>
              <w:rPr>
                <w:sz w:val="18"/>
                <w:szCs w:val="18"/>
              </w:rPr>
            </w:pPr>
          </w:p>
        </w:tc>
        <w:tc>
          <w:tcPr>
            <w:tcW w:w="5088" w:type="dxa"/>
            <w:tcMar>
              <w:top w:w="68" w:type="dxa"/>
              <w:bottom w:w="51" w:type="dxa"/>
            </w:tcMar>
          </w:tcPr>
          <w:p w14:paraId="17BB5612" w14:textId="0E7F3E67" w:rsidR="00390E23" w:rsidRPr="00241E3C" w:rsidRDefault="00390E23" w:rsidP="00894280">
            <w:pPr>
              <w:pStyle w:val="FORM-tablebody"/>
            </w:pPr>
            <w:r w:rsidRPr="00241E3C">
              <w:t>Date:</w:t>
            </w:r>
          </w:p>
        </w:tc>
      </w:tr>
      <w:tr w:rsidR="005B18EB" w:rsidRPr="00241E3C" w14:paraId="37FAF283" w14:textId="77777777" w:rsidTr="005B18EB">
        <w:trPr>
          <w:trHeight w:hRule="exact" w:val="632"/>
        </w:trPr>
        <w:tc>
          <w:tcPr>
            <w:tcW w:w="5276" w:type="dxa"/>
            <w:tcMar>
              <w:top w:w="68" w:type="dxa"/>
              <w:bottom w:w="51" w:type="dxa"/>
            </w:tcMar>
          </w:tcPr>
          <w:p w14:paraId="382DBB16" w14:textId="23B91F4B" w:rsidR="005B18EB" w:rsidRPr="00241E3C" w:rsidRDefault="005B18EB" w:rsidP="00894280">
            <w:pPr>
              <w:pStyle w:val="FORM-tablebody"/>
            </w:pPr>
            <w:r>
              <w:t>Name:</w:t>
            </w:r>
          </w:p>
        </w:tc>
        <w:tc>
          <w:tcPr>
            <w:tcW w:w="5088" w:type="dxa"/>
            <w:tcMar>
              <w:top w:w="68" w:type="dxa"/>
              <w:bottom w:w="51" w:type="dxa"/>
            </w:tcMar>
          </w:tcPr>
          <w:p w14:paraId="4D6F0AB7" w14:textId="521A669D" w:rsidR="005B18EB" w:rsidRPr="00241E3C" w:rsidRDefault="005B18EB" w:rsidP="00894280">
            <w:pPr>
              <w:pStyle w:val="FORM-tablebody"/>
            </w:pPr>
            <w:r>
              <w:t>Position:</w:t>
            </w:r>
          </w:p>
        </w:tc>
      </w:tr>
      <w:tr w:rsidR="00A7016B" w:rsidRPr="00241E3C" w14:paraId="7B289713" w14:textId="77777777" w:rsidTr="00676C92">
        <w:trPr>
          <w:trHeight w:hRule="exact" w:val="632"/>
        </w:trPr>
        <w:tc>
          <w:tcPr>
            <w:tcW w:w="10364" w:type="dxa"/>
            <w:gridSpan w:val="2"/>
            <w:tcMar>
              <w:top w:w="68" w:type="dxa"/>
              <w:bottom w:w="51" w:type="dxa"/>
            </w:tcMar>
          </w:tcPr>
          <w:p w14:paraId="71E42677" w14:textId="77777777" w:rsidR="00A7016B" w:rsidRDefault="00A7016B" w:rsidP="00A7016B">
            <w:pPr>
              <w:pStyle w:val="FORM-tablebody"/>
            </w:pPr>
            <w:r>
              <w:t>If there are any higher risk activities associated with this event, or potentially socially or culturally sensitive material, please contact USC insurance to determine if the event will be covered by USC Insurance.</w:t>
            </w:r>
          </w:p>
          <w:p w14:paraId="5F4BD49E" w14:textId="77777777" w:rsidR="00A7016B" w:rsidRDefault="00A7016B" w:rsidP="00894280">
            <w:pPr>
              <w:pStyle w:val="FORM-tablebody"/>
            </w:pPr>
          </w:p>
        </w:tc>
      </w:tr>
      <w:tr w:rsidR="00A7016B" w:rsidRPr="00241E3C" w14:paraId="474EA4D6" w14:textId="77777777" w:rsidTr="002472F8">
        <w:trPr>
          <w:trHeight w:hRule="exact" w:val="1357"/>
        </w:trPr>
        <w:tc>
          <w:tcPr>
            <w:tcW w:w="10364" w:type="dxa"/>
            <w:gridSpan w:val="2"/>
            <w:tcMar>
              <w:top w:w="68" w:type="dxa"/>
              <w:bottom w:w="51" w:type="dxa"/>
            </w:tcMar>
          </w:tcPr>
          <w:p w14:paraId="034E16FB" w14:textId="75CA06BC" w:rsidR="00A7016B" w:rsidRDefault="00A7016B" w:rsidP="00894280">
            <w:pPr>
              <w:pStyle w:val="FORM-tablebody"/>
            </w:pPr>
            <w:r>
              <w:lastRenderedPageBreak/>
              <w:t>Your approval indicates that you approve this event following consideration of the following t</w:t>
            </w:r>
            <w:r w:rsidR="00E671A0">
              <w:t>wo</w:t>
            </w:r>
            <w:r>
              <w:t xml:space="preserve"> documents:</w:t>
            </w:r>
          </w:p>
          <w:p w14:paraId="487D79C6" w14:textId="7A57B18E" w:rsidR="00A7016B" w:rsidRDefault="00A7016B" w:rsidP="00A7016B">
            <w:pPr>
              <w:pStyle w:val="FORM-tablebody"/>
              <w:numPr>
                <w:ilvl w:val="0"/>
                <w:numId w:val="24"/>
              </w:numPr>
            </w:pPr>
            <w:r>
              <w:t>Safety Checklist for on Campus Events</w:t>
            </w:r>
          </w:p>
          <w:p w14:paraId="05EBEF79" w14:textId="37ECE49D" w:rsidR="00A7016B" w:rsidRDefault="003761CB" w:rsidP="003761CB">
            <w:pPr>
              <w:pStyle w:val="FORM-tablebody"/>
              <w:numPr>
                <w:ilvl w:val="0"/>
                <w:numId w:val="24"/>
              </w:numPr>
            </w:pPr>
            <w:r>
              <w:t>FM</w:t>
            </w:r>
            <w:r w:rsidR="00A7016B">
              <w:t xml:space="preserve"> Event checklist</w:t>
            </w:r>
          </w:p>
        </w:tc>
      </w:tr>
      <w:tr w:rsidR="00F71BFE" w:rsidRPr="00241E3C" w14:paraId="1D1B5817" w14:textId="77777777" w:rsidTr="005B18EB">
        <w:trPr>
          <w:trHeight w:hRule="exact" w:val="1011"/>
        </w:trPr>
        <w:tc>
          <w:tcPr>
            <w:tcW w:w="10364" w:type="dxa"/>
            <w:gridSpan w:val="2"/>
            <w:tcMar>
              <w:top w:w="68" w:type="dxa"/>
              <w:bottom w:w="51" w:type="dxa"/>
            </w:tcMar>
          </w:tcPr>
          <w:p w14:paraId="6C7CCCCD" w14:textId="786040A5" w:rsidR="003C170C" w:rsidRPr="00241E3C" w:rsidRDefault="00453825" w:rsidP="00894280">
            <w:pPr>
              <w:pStyle w:val="FORM-tablebody"/>
            </w:pPr>
            <w:r w:rsidRPr="00241E3C">
              <w:sym w:font="Wingdings" w:char="F0A8"/>
            </w:r>
            <w:r w:rsidRPr="00241E3C">
              <w:t xml:space="preserve"> Tick to </w:t>
            </w:r>
            <w:r w:rsidR="00C65266" w:rsidRPr="00241E3C">
              <w:t>indicate</w:t>
            </w:r>
            <w:r w:rsidRPr="00241E3C">
              <w:t xml:space="preserve"> that </w:t>
            </w:r>
            <w:r w:rsidR="00AC0FB1" w:rsidRPr="00241E3C">
              <w:t xml:space="preserve">the </w:t>
            </w:r>
            <w:r w:rsidRPr="00241E3C">
              <w:t xml:space="preserve">event organisers have </w:t>
            </w:r>
            <w:r w:rsidR="00C65266" w:rsidRPr="00241E3C">
              <w:t>provided</w:t>
            </w:r>
            <w:r w:rsidRPr="00241E3C">
              <w:t xml:space="preserve"> you with adequate proof of identification</w:t>
            </w:r>
            <w:r w:rsidR="00AC0FB1" w:rsidRPr="00241E3C">
              <w:t>.</w:t>
            </w:r>
          </w:p>
          <w:p w14:paraId="4C3B6194" w14:textId="396F5592" w:rsidR="00453825" w:rsidRPr="00241E3C" w:rsidRDefault="00AC0FB1" w:rsidP="00894280">
            <w:pPr>
              <w:pStyle w:val="FORM-tablebody"/>
            </w:pPr>
            <w:r w:rsidRPr="00241E3C">
              <w:t>(</w:t>
            </w:r>
            <w:proofErr w:type="spellStart"/>
            <w:r w:rsidRPr="00241E3C">
              <w:t>eg</w:t>
            </w:r>
            <w:proofErr w:type="spellEnd"/>
            <w:r w:rsidRPr="00241E3C">
              <w:t xml:space="preserve"> Staff and student requests should come from USC email addresses; external organisations should provide requests on letter heads; </w:t>
            </w:r>
            <w:r w:rsidR="00C65266" w:rsidRPr="00241E3C">
              <w:t>business</w:t>
            </w:r>
            <w:r w:rsidRPr="00241E3C">
              <w:t xml:space="preserve"> name should be indicated on the public liability certificate of currency)</w:t>
            </w:r>
          </w:p>
        </w:tc>
      </w:tr>
    </w:tbl>
    <w:p w14:paraId="18B2F24C" w14:textId="4A5CD3A0" w:rsidR="00542AB5" w:rsidRDefault="00542AB5" w:rsidP="00553B75">
      <w:pPr>
        <w:pStyle w:val="FORM-Bodytext"/>
      </w:pPr>
    </w:p>
    <w:p w14:paraId="2B553E62" w14:textId="4BD03340" w:rsidR="009D2CDD" w:rsidRPr="009D2CDD" w:rsidRDefault="009D2CDD" w:rsidP="00CC7A06">
      <w:pPr>
        <w:pStyle w:val="FORM-Bodytext"/>
        <w:ind w:left="720"/>
        <w:rPr>
          <w:rStyle w:val="Hyperlink"/>
          <w:rFonts w:asciiTheme="minorHAnsi" w:hAnsiTheme="minorHAnsi"/>
          <w:color w:val="auto"/>
          <w:sz w:val="24"/>
          <w:szCs w:val="24"/>
          <w:u w:val="none"/>
        </w:rPr>
      </w:pPr>
    </w:p>
    <w:sectPr w:rsidR="009D2CDD" w:rsidRPr="009D2CDD" w:rsidSect="00672FE8">
      <w:headerReference w:type="default" r:id="rId22"/>
      <w:footerReference w:type="default" r:id="rId23"/>
      <w:pgSz w:w="11900" w:h="16840"/>
      <w:pgMar w:top="2353" w:right="709" w:bottom="851" w:left="709" w:header="695"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47F4D" w14:textId="77777777" w:rsidR="0008479E" w:rsidRDefault="0008479E" w:rsidP="00101234">
      <w:r>
        <w:separator/>
      </w:r>
    </w:p>
  </w:endnote>
  <w:endnote w:type="continuationSeparator" w:id="0">
    <w:p w14:paraId="3DFD3424" w14:textId="77777777" w:rsidR="0008479E" w:rsidRDefault="0008479E" w:rsidP="00101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RotisSansSerif-Light">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tisSansSerif-Bold">
    <w:altName w:val="Calibri"/>
    <w:charset w:val="00"/>
    <w:family w:val="auto"/>
    <w:pitch w:val="variable"/>
    <w:sig w:usb0="00000003" w:usb1="00000000" w:usb2="00000000" w:usb3="00000000" w:csb0="00000001" w:csb1="00000000"/>
  </w:font>
  <w:font w:name="Roboto Regular">
    <w:altName w:val="Roboto"/>
    <w:charset w:val="00"/>
    <w:family w:val="auto"/>
    <w:pitch w:val="variable"/>
    <w:sig w:usb0="E00002E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legreya Sans Medium">
    <w:panose1 w:val="00000600000000000000"/>
    <w:charset w:val="00"/>
    <w:family w:val="auto"/>
    <w:pitch w:val="variable"/>
    <w:sig w:usb0="20000007" w:usb1="00000000" w:usb2="00000000" w:usb3="00000000" w:csb0="00000193" w:csb1="00000000"/>
  </w:font>
  <w:font w:name="Alegreya Sans SC Light">
    <w:panose1 w:val="00000400000000000000"/>
    <w:charset w:val="00"/>
    <w:family w:val="auto"/>
    <w:pitch w:val="variable"/>
    <w:sig w:usb0="6000028F"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49" w:type="dxa"/>
      <w:tblInd w:w="57" w:type="dxa"/>
      <w:tblLayout w:type="fixed"/>
      <w:tblCellMar>
        <w:left w:w="0" w:type="dxa"/>
        <w:right w:w="0" w:type="dxa"/>
      </w:tblCellMar>
      <w:tblLook w:val="0000" w:firstRow="0" w:lastRow="0" w:firstColumn="0" w:lastColumn="0" w:noHBand="0" w:noVBand="0"/>
    </w:tblPr>
    <w:tblGrid>
      <w:gridCol w:w="7281"/>
      <w:gridCol w:w="3368"/>
    </w:tblGrid>
    <w:tr w:rsidR="00070739" w:rsidRPr="0034569A" w14:paraId="3355E300" w14:textId="77777777" w:rsidTr="00B07C73">
      <w:trPr>
        <w:trHeight w:val="239"/>
      </w:trPr>
      <w:tc>
        <w:tcPr>
          <w:tcW w:w="7281" w:type="dxa"/>
          <w:tcMar>
            <w:top w:w="57" w:type="dxa"/>
            <w:left w:w="57" w:type="dxa"/>
            <w:bottom w:w="57" w:type="dxa"/>
            <w:right w:w="57" w:type="dxa"/>
          </w:tcMar>
          <w:vAlign w:val="center"/>
        </w:tcPr>
        <w:p w14:paraId="3D0E7FF4" w14:textId="238E2796" w:rsidR="00070739" w:rsidRPr="0034569A" w:rsidRDefault="001430D6" w:rsidP="001627AF">
          <w:pPr>
            <w:pStyle w:val="FORMfooter-left"/>
            <w:rPr>
              <w:i/>
              <w:noProof/>
            </w:rPr>
          </w:pPr>
          <w:r>
            <w:rPr>
              <w:noProof/>
            </w:rPr>
            <w:t>HSW</w:t>
          </w:r>
          <w:r w:rsidR="00070739">
            <w:rPr>
              <w:noProof/>
            </w:rPr>
            <w:t xml:space="preserve">008  |  </w:t>
          </w:r>
          <w:r w:rsidR="002E6C45">
            <w:rPr>
              <w:noProof/>
            </w:rPr>
            <w:t>0</w:t>
          </w:r>
          <w:r w:rsidR="00B2463E">
            <w:rPr>
              <w:noProof/>
            </w:rPr>
            <w:t>4</w:t>
          </w:r>
          <w:r w:rsidR="002E6C45">
            <w:rPr>
              <w:noProof/>
            </w:rPr>
            <w:t>2</w:t>
          </w:r>
          <w:r w:rsidR="00B2463E">
            <w:rPr>
              <w:noProof/>
            </w:rPr>
            <w:t>2</w:t>
          </w:r>
          <w:r w:rsidR="00070739" w:rsidRPr="0034569A">
            <w:rPr>
              <w:noProof/>
            </w:rPr>
            <w:t xml:space="preserve">  |  </w:t>
          </w:r>
          <w:r w:rsidR="00346235" w:rsidRPr="0034569A">
            <w:rPr>
              <w:noProof/>
            </w:rPr>
            <w:t>UNIVERSITY OF THE SUNSHINE COAST  |  CRICOS PROVIDER NUMBER: 01595D</w:t>
          </w:r>
        </w:p>
      </w:tc>
      <w:tc>
        <w:tcPr>
          <w:tcW w:w="3368" w:type="dxa"/>
          <w:tcMar>
            <w:top w:w="57" w:type="dxa"/>
            <w:left w:w="57" w:type="dxa"/>
            <w:bottom w:w="57" w:type="dxa"/>
            <w:right w:w="0" w:type="dxa"/>
          </w:tcMar>
          <w:vAlign w:val="center"/>
        </w:tcPr>
        <w:p w14:paraId="704F755A" w14:textId="2B826EB3" w:rsidR="00070739" w:rsidRPr="0034569A" w:rsidRDefault="00AC0CD9" w:rsidP="001627AF">
          <w:pPr>
            <w:pStyle w:val="FORM-Notes"/>
            <w:jc w:val="right"/>
            <w:rPr>
              <w:noProof/>
            </w:rPr>
          </w:pPr>
          <w:hyperlink r:id="rId1" w:history="1">
            <w:r w:rsidR="00070739" w:rsidRPr="0034569A">
              <w:rPr>
                <w:rStyle w:val="Hyperlink"/>
                <w:noProof/>
              </w:rPr>
              <w:t>www.usc.edu.au</w:t>
            </w:r>
          </w:hyperlink>
          <w:r w:rsidR="00070739" w:rsidRPr="0034569A">
            <w:rPr>
              <w:noProof/>
            </w:rPr>
            <w:t xml:space="preserve">  |  Page </w:t>
          </w:r>
          <w:r w:rsidR="00070739" w:rsidRPr="0034569A">
            <w:rPr>
              <w:noProof/>
            </w:rPr>
            <w:fldChar w:fldCharType="begin"/>
          </w:r>
          <w:r w:rsidR="00070739" w:rsidRPr="0034569A">
            <w:rPr>
              <w:noProof/>
            </w:rPr>
            <w:instrText xml:space="preserve"> PAGE  \* MERGEFORMAT </w:instrText>
          </w:r>
          <w:r w:rsidR="00070739" w:rsidRPr="0034569A">
            <w:rPr>
              <w:noProof/>
            </w:rPr>
            <w:fldChar w:fldCharType="separate"/>
          </w:r>
          <w:r w:rsidR="0080394A">
            <w:rPr>
              <w:noProof/>
            </w:rPr>
            <w:t>2</w:t>
          </w:r>
          <w:r w:rsidR="00070739" w:rsidRPr="0034569A">
            <w:rPr>
              <w:noProof/>
            </w:rPr>
            <w:fldChar w:fldCharType="end"/>
          </w:r>
          <w:r w:rsidR="00070739" w:rsidRPr="0034569A">
            <w:rPr>
              <w:noProof/>
            </w:rPr>
            <w:t xml:space="preserve">  </w:t>
          </w:r>
        </w:p>
      </w:tc>
    </w:tr>
  </w:tbl>
  <w:p w14:paraId="00F240A9" w14:textId="77777777" w:rsidR="00070739" w:rsidRPr="001627AF" w:rsidRDefault="00070739" w:rsidP="00CE51FB">
    <w:pPr>
      <w:pStyle w:val="FORM-Notes"/>
      <w:rPr>
        <w:rFonts w:ascii="Alegreya Sans SC Light" w:hAnsi="Alegreya Sans SC Light"/>
        <w:i/>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D7CDE" w14:textId="77777777" w:rsidR="0008479E" w:rsidRDefault="0008479E" w:rsidP="00101234">
      <w:r>
        <w:separator/>
      </w:r>
    </w:p>
  </w:footnote>
  <w:footnote w:type="continuationSeparator" w:id="0">
    <w:p w14:paraId="52581EDC" w14:textId="77777777" w:rsidR="0008479E" w:rsidRDefault="0008479E" w:rsidP="00101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7CA0" w14:textId="2E828052" w:rsidR="00070739" w:rsidRPr="00A6740E" w:rsidRDefault="00070739" w:rsidP="00006824">
    <w:pPr>
      <w:pStyle w:val="FORMtitle-1stlineK"/>
      <w:rPr>
        <w:sz w:val="36"/>
      </w:rPr>
    </w:pPr>
    <w:r w:rsidRPr="00A6740E">
      <w:rPr>
        <w:noProof/>
        <w:sz w:val="36"/>
        <w:lang w:eastAsia="en-GB"/>
      </w:rPr>
      <w:drawing>
        <wp:anchor distT="0" distB="0" distL="114300" distR="114300" simplePos="0" relativeHeight="251658240" behindDoc="1" locked="0" layoutInCell="1" allowOverlap="1" wp14:anchorId="16E22778" wp14:editId="1D709F89">
          <wp:simplePos x="0" y="0"/>
          <wp:positionH relativeFrom="column">
            <wp:posOffset>-434340</wp:posOffset>
          </wp:positionH>
          <wp:positionV relativeFrom="paragraph">
            <wp:posOffset>-437515</wp:posOffset>
          </wp:positionV>
          <wp:extent cx="7574040" cy="1071396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Forms header.jpg"/>
                  <pic:cNvPicPr/>
                </pic:nvPicPr>
                <pic:blipFill>
                  <a:blip r:embed="rId1">
                    <a:extLst>
                      <a:ext uri="{28A0092B-C50C-407E-A947-70E740481C1C}">
                        <a14:useLocalDpi xmlns:a14="http://schemas.microsoft.com/office/drawing/2010/main" val="0"/>
                      </a:ext>
                    </a:extLst>
                  </a:blip>
                  <a:stretch>
                    <a:fillRect/>
                  </a:stretch>
                </pic:blipFill>
                <pic:spPr>
                  <a:xfrm>
                    <a:off x="0" y="0"/>
                    <a:ext cx="7574040" cy="10713960"/>
                  </a:xfrm>
                  <a:prstGeom prst="rect">
                    <a:avLst/>
                  </a:prstGeom>
                </pic:spPr>
              </pic:pic>
            </a:graphicData>
          </a:graphic>
          <wp14:sizeRelH relativeFrom="margin">
            <wp14:pctWidth>0</wp14:pctWidth>
          </wp14:sizeRelH>
          <wp14:sizeRelV relativeFrom="margin">
            <wp14:pctHeight>0</wp14:pctHeight>
          </wp14:sizeRelV>
        </wp:anchor>
      </w:drawing>
    </w:r>
    <w:r w:rsidRPr="00A6740E">
      <w:rPr>
        <w:sz w:val="36"/>
      </w:rPr>
      <w:t xml:space="preserve">safety checklist for </w:t>
    </w:r>
    <w:r w:rsidR="00A6740E" w:rsidRPr="00A6740E">
      <w:rPr>
        <w:sz w:val="36"/>
      </w:rPr>
      <w:t xml:space="preserve">ON CAMPUS </w:t>
    </w:r>
    <w:r w:rsidRPr="00A6740E">
      <w:rPr>
        <w:sz w:val="36"/>
      </w:rPr>
      <w:t>events</w:t>
    </w:r>
  </w:p>
  <w:p w14:paraId="09910C53" w14:textId="10B63B32" w:rsidR="00070739" w:rsidRPr="00672FE8" w:rsidRDefault="00070739" w:rsidP="00F37739">
    <w:pPr>
      <w:pStyle w:val="FORMtitle-2ndlineK"/>
    </w:pPr>
    <w:r>
      <w:t>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A09EC"/>
    <w:multiLevelType w:val="hybridMultilevel"/>
    <w:tmpl w:val="B46C3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9E414F"/>
    <w:multiLevelType w:val="hybridMultilevel"/>
    <w:tmpl w:val="5896F5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F9127E1"/>
    <w:multiLevelType w:val="hybridMultilevel"/>
    <w:tmpl w:val="1E16A7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504E78"/>
    <w:multiLevelType w:val="hybridMultilevel"/>
    <w:tmpl w:val="21CCE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93416"/>
    <w:multiLevelType w:val="hybridMultilevel"/>
    <w:tmpl w:val="B588D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4416EC"/>
    <w:multiLevelType w:val="hybridMultilevel"/>
    <w:tmpl w:val="18388A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E5C4280"/>
    <w:multiLevelType w:val="hybridMultilevel"/>
    <w:tmpl w:val="EB3A99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0380BE1"/>
    <w:multiLevelType w:val="hybridMultilevel"/>
    <w:tmpl w:val="F07A4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38137C"/>
    <w:multiLevelType w:val="hybridMultilevel"/>
    <w:tmpl w:val="2E2CC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C31E3D"/>
    <w:multiLevelType w:val="hybridMultilevel"/>
    <w:tmpl w:val="9CD05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404016"/>
    <w:multiLevelType w:val="hybridMultilevel"/>
    <w:tmpl w:val="732E1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2026D9"/>
    <w:multiLevelType w:val="hybridMultilevel"/>
    <w:tmpl w:val="12E676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ECB2C9B"/>
    <w:multiLevelType w:val="hybridMultilevel"/>
    <w:tmpl w:val="EC3C4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5067B3"/>
    <w:multiLevelType w:val="hybridMultilevel"/>
    <w:tmpl w:val="39748D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4511589"/>
    <w:multiLevelType w:val="hybridMultilevel"/>
    <w:tmpl w:val="C5F029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CC43E78"/>
    <w:multiLevelType w:val="hybridMultilevel"/>
    <w:tmpl w:val="74AECF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ED57D1C"/>
    <w:multiLevelType w:val="hybridMultilevel"/>
    <w:tmpl w:val="D9D42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7B2F1F"/>
    <w:multiLevelType w:val="hybridMultilevel"/>
    <w:tmpl w:val="E4FE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0A0A4E"/>
    <w:multiLevelType w:val="hybridMultilevel"/>
    <w:tmpl w:val="F4225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D47842"/>
    <w:multiLevelType w:val="hybridMultilevel"/>
    <w:tmpl w:val="8884A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D31E10"/>
    <w:multiLevelType w:val="hybridMultilevel"/>
    <w:tmpl w:val="14C8B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FE0100"/>
    <w:multiLevelType w:val="hybridMultilevel"/>
    <w:tmpl w:val="929E20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C426569"/>
    <w:multiLevelType w:val="hybridMultilevel"/>
    <w:tmpl w:val="6B169C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A3A43F7"/>
    <w:multiLevelType w:val="hybridMultilevel"/>
    <w:tmpl w:val="3C70E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944C23"/>
    <w:multiLevelType w:val="hybridMultilevel"/>
    <w:tmpl w:val="33A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6"/>
  </w:num>
  <w:num w:numId="4">
    <w:abstractNumId w:val="8"/>
  </w:num>
  <w:num w:numId="5">
    <w:abstractNumId w:val="2"/>
  </w:num>
  <w:num w:numId="6">
    <w:abstractNumId w:val="7"/>
  </w:num>
  <w:num w:numId="7">
    <w:abstractNumId w:val="16"/>
  </w:num>
  <w:num w:numId="8">
    <w:abstractNumId w:val="18"/>
  </w:num>
  <w:num w:numId="9">
    <w:abstractNumId w:val="10"/>
  </w:num>
  <w:num w:numId="10">
    <w:abstractNumId w:val="13"/>
  </w:num>
  <w:num w:numId="11">
    <w:abstractNumId w:val="14"/>
  </w:num>
  <w:num w:numId="12">
    <w:abstractNumId w:val="5"/>
  </w:num>
  <w:num w:numId="13">
    <w:abstractNumId w:val="3"/>
  </w:num>
  <w:num w:numId="14">
    <w:abstractNumId w:val="23"/>
  </w:num>
  <w:num w:numId="15">
    <w:abstractNumId w:val="24"/>
  </w:num>
  <w:num w:numId="16">
    <w:abstractNumId w:val="17"/>
  </w:num>
  <w:num w:numId="17">
    <w:abstractNumId w:val="9"/>
  </w:num>
  <w:num w:numId="18">
    <w:abstractNumId w:val="1"/>
  </w:num>
  <w:num w:numId="19">
    <w:abstractNumId w:val="4"/>
  </w:num>
  <w:num w:numId="20">
    <w:abstractNumId w:val="15"/>
  </w:num>
  <w:num w:numId="21">
    <w:abstractNumId w:val="21"/>
  </w:num>
  <w:num w:numId="22">
    <w:abstractNumId w:val="0"/>
  </w:num>
  <w:num w:numId="23">
    <w:abstractNumId w:val="11"/>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739"/>
    <w:rsid w:val="00002735"/>
    <w:rsid w:val="00006824"/>
    <w:rsid w:val="000104DE"/>
    <w:rsid w:val="00016A04"/>
    <w:rsid w:val="00021877"/>
    <w:rsid w:val="00023478"/>
    <w:rsid w:val="000243E0"/>
    <w:rsid w:val="00030DBF"/>
    <w:rsid w:val="000445E1"/>
    <w:rsid w:val="00050346"/>
    <w:rsid w:val="0005660F"/>
    <w:rsid w:val="0006505C"/>
    <w:rsid w:val="00070739"/>
    <w:rsid w:val="00081A82"/>
    <w:rsid w:val="0008479E"/>
    <w:rsid w:val="00095E37"/>
    <w:rsid w:val="00095F3D"/>
    <w:rsid w:val="000A42B3"/>
    <w:rsid w:val="000A52FC"/>
    <w:rsid w:val="000C586E"/>
    <w:rsid w:val="000C6163"/>
    <w:rsid w:val="000D1E9D"/>
    <w:rsid w:val="000E0A45"/>
    <w:rsid w:val="000E28EB"/>
    <w:rsid w:val="00101234"/>
    <w:rsid w:val="001068E8"/>
    <w:rsid w:val="00110CB4"/>
    <w:rsid w:val="00116341"/>
    <w:rsid w:val="00126953"/>
    <w:rsid w:val="00127609"/>
    <w:rsid w:val="00131014"/>
    <w:rsid w:val="001310BE"/>
    <w:rsid w:val="001364B2"/>
    <w:rsid w:val="0013695B"/>
    <w:rsid w:val="00142251"/>
    <w:rsid w:val="00142AB6"/>
    <w:rsid w:val="001430D6"/>
    <w:rsid w:val="001533A0"/>
    <w:rsid w:val="00156DB3"/>
    <w:rsid w:val="001627AF"/>
    <w:rsid w:val="001711D3"/>
    <w:rsid w:val="00177CA8"/>
    <w:rsid w:val="00184E5D"/>
    <w:rsid w:val="00193371"/>
    <w:rsid w:val="001A2BC8"/>
    <w:rsid w:val="001F614B"/>
    <w:rsid w:val="002040EC"/>
    <w:rsid w:val="00210A19"/>
    <w:rsid w:val="0022361D"/>
    <w:rsid w:val="00230D93"/>
    <w:rsid w:val="00241E3C"/>
    <w:rsid w:val="002472F8"/>
    <w:rsid w:val="00250760"/>
    <w:rsid w:val="00250E83"/>
    <w:rsid w:val="00254364"/>
    <w:rsid w:val="00270E75"/>
    <w:rsid w:val="00291166"/>
    <w:rsid w:val="002C52BA"/>
    <w:rsid w:val="002E1FB1"/>
    <w:rsid w:val="002E6400"/>
    <w:rsid w:val="002E6C45"/>
    <w:rsid w:val="002F26AB"/>
    <w:rsid w:val="002F587C"/>
    <w:rsid w:val="00304FF9"/>
    <w:rsid w:val="00321DAB"/>
    <w:rsid w:val="00333D5D"/>
    <w:rsid w:val="00336500"/>
    <w:rsid w:val="0034569A"/>
    <w:rsid w:val="00346235"/>
    <w:rsid w:val="0034780B"/>
    <w:rsid w:val="0035031F"/>
    <w:rsid w:val="00360F4F"/>
    <w:rsid w:val="003626D0"/>
    <w:rsid w:val="00362973"/>
    <w:rsid w:val="00372597"/>
    <w:rsid w:val="003761CB"/>
    <w:rsid w:val="00383811"/>
    <w:rsid w:val="00384032"/>
    <w:rsid w:val="00390E23"/>
    <w:rsid w:val="003B1898"/>
    <w:rsid w:val="003C170C"/>
    <w:rsid w:val="003C1BAD"/>
    <w:rsid w:val="003C59C9"/>
    <w:rsid w:val="003D65E6"/>
    <w:rsid w:val="003E5901"/>
    <w:rsid w:val="00403E80"/>
    <w:rsid w:val="00412814"/>
    <w:rsid w:val="00413BAA"/>
    <w:rsid w:val="004202F7"/>
    <w:rsid w:val="00431A3F"/>
    <w:rsid w:val="004411B0"/>
    <w:rsid w:val="00452964"/>
    <w:rsid w:val="0045336E"/>
    <w:rsid w:val="00453825"/>
    <w:rsid w:val="0046139C"/>
    <w:rsid w:val="00483D85"/>
    <w:rsid w:val="0048754A"/>
    <w:rsid w:val="0049517E"/>
    <w:rsid w:val="004968F1"/>
    <w:rsid w:val="00497DED"/>
    <w:rsid w:val="004A6DB2"/>
    <w:rsid w:val="004D50D5"/>
    <w:rsid w:val="005049E7"/>
    <w:rsid w:val="0052312D"/>
    <w:rsid w:val="00523545"/>
    <w:rsid w:val="00534F7E"/>
    <w:rsid w:val="005352FE"/>
    <w:rsid w:val="00542AB5"/>
    <w:rsid w:val="00553B75"/>
    <w:rsid w:val="0057537B"/>
    <w:rsid w:val="005B18EB"/>
    <w:rsid w:val="005C2E57"/>
    <w:rsid w:val="005C3E22"/>
    <w:rsid w:val="005C7119"/>
    <w:rsid w:val="005D02B4"/>
    <w:rsid w:val="005D608E"/>
    <w:rsid w:val="00613EC8"/>
    <w:rsid w:val="00615BDA"/>
    <w:rsid w:val="006425AD"/>
    <w:rsid w:val="00644B7E"/>
    <w:rsid w:val="00650420"/>
    <w:rsid w:val="00651CE4"/>
    <w:rsid w:val="00662598"/>
    <w:rsid w:val="0066454D"/>
    <w:rsid w:val="00672FE8"/>
    <w:rsid w:val="00694850"/>
    <w:rsid w:val="006C1D51"/>
    <w:rsid w:val="006D00C5"/>
    <w:rsid w:val="006E31AA"/>
    <w:rsid w:val="00717DAF"/>
    <w:rsid w:val="007214E5"/>
    <w:rsid w:val="00732B24"/>
    <w:rsid w:val="00741CED"/>
    <w:rsid w:val="00747B19"/>
    <w:rsid w:val="00755BC0"/>
    <w:rsid w:val="00771292"/>
    <w:rsid w:val="00772486"/>
    <w:rsid w:val="00776EC3"/>
    <w:rsid w:val="007872A1"/>
    <w:rsid w:val="007923C3"/>
    <w:rsid w:val="007A6A02"/>
    <w:rsid w:val="007E2C44"/>
    <w:rsid w:val="007E7DBB"/>
    <w:rsid w:val="00802B9C"/>
    <w:rsid w:val="0080394A"/>
    <w:rsid w:val="00824AAE"/>
    <w:rsid w:val="00840296"/>
    <w:rsid w:val="00843B95"/>
    <w:rsid w:val="00847CFA"/>
    <w:rsid w:val="00857CC9"/>
    <w:rsid w:val="0086243A"/>
    <w:rsid w:val="00875BA6"/>
    <w:rsid w:val="00890682"/>
    <w:rsid w:val="00894280"/>
    <w:rsid w:val="008A1BE0"/>
    <w:rsid w:val="008C318D"/>
    <w:rsid w:val="008D268C"/>
    <w:rsid w:val="008E5EB1"/>
    <w:rsid w:val="008E7A82"/>
    <w:rsid w:val="00901B8A"/>
    <w:rsid w:val="009322DB"/>
    <w:rsid w:val="00935B96"/>
    <w:rsid w:val="0094737B"/>
    <w:rsid w:val="00955949"/>
    <w:rsid w:val="00957273"/>
    <w:rsid w:val="00982D7D"/>
    <w:rsid w:val="00996920"/>
    <w:rsid w:val="009A6B69"/>
    <w:rsid w:val="009D2CDD"/>
    <w:rsid w:val="009E3293"/>
    <w:rsid w:val="009E59E4"/>
    <w:rsid w:val="009F4F2C"/>
    <w:rsid w:val="00A15333"/>
    <w:rsid w:val="00A17830"/>
    <w:rsid w:val="00A214B3"/>
    <w:rsid w:val="00A235E7"/>
    <w:rsid w:val="00A303AC"/>
    <w:rsid w:val="00A37BEC"/>
    <w:rsid w:val="00A436E5"/>
    <w:rsid w:val="00A44ADC"/>
    <w:rsid w:val="00A56862"/>
    <w:rsid w:val="00A571D1"/>
    <w:rsid w:val="00A61A62"/>
    <w:rsid w:val="00A6740E"/>
    <w:rsid w:val="00A7016B"/>
    <w:rsid w:val="00A7248D"/>
    <w:rsid w:val="00A96AD5"/>
    <w:rsid w:val="00AB75AC"/>
    <w:rsid w:val="00AC0CD9"/>
    <w:rsid w:val="00AC0FB1"/>
    <w:rsid w:val="00AC2F02"/>
    <w:rsid w:val="00AC64CB"/>
    <w:rsid w:val="00AE54F4"/>
    <w:rsid w:val="00AE70F8"/>
    <w:rsid w:val="00AE724E"/>
    <w:rsid w:val="00AF5EA1"/>
    <w:rsid w:val="00B07C73"/>
    <w:rsid w:val="00B13217"/>
    <w:rsid w:val="00B2463E"/>
    <w:rsid w:val="00B306DC"/>
    <w:rsid w:val="00B44FE9"/>
    <w:rsid w:val="00B51B6F"/>
    <w:rsid w:val="00B711E2"/>
    <w:rsid w:val="00B73188"/>
    <w:rsid w:val="00B73520"/>
    <w:rsid w:val="00B92580"/>
    <w:rsid w:val="00B92E2D"/>
    <w:rsid w:val="00B96BB7"/>
    <w:rsid w:val="00BA0DC0"/>
    <w:rsid w:val="00BA5B31"/>
    <w:rsid w:val="00BB19F1"/>
    <w:rsid w:val="00BC07CC"/>
    <w:rsid w:val="00BD17F0"/>
    <w:rsid w:val="00BF1556"/>
    <w:rsid w:val="00C15132"/>
    <w:rsid w:val="00C412EA"/>
    <w:rsid w:val="00C575CB"/>
    <w:rsid w:val="00C65266"/>
    <w:rsid w:val="00C702F9"/>
    <w:rsid w:val="00C84990"/>
    <w:rsid w:val="00C903A9"/>
    <w:rsid w:val="00C911A0"/>
    <w:rsid w:val="00CB4969"/>
    <w:rsid w:val="00CC7A06"/>
    <w:rsid w:val="00CE1F9B"/>
    <w:rsid w:val="00CE51FB"/>
    <w:rsid w:val="00CE58E1"/>
    <w:rsid w:val="00CE6BE1"/>
    <w:rsid w:val="00CF617B"/>
    <w:rsid w:val="00D011F9"/>
    <w:rsid w:val="00D03E0E"/>
    <w:rsid w:val="00D13D37"/>
    <w:rsid w:val="00D15FBC"/>
    <w:rsid w:val="00D33EEE"/>
    <w:rsid w:val="00D34945"/>
    <w:rsid w:val="00D36D98"/>
    <w:rsid w:val="00D56F2F"/>
    <w:rsid w:val="00D71944"/>
    <w:rsid w:val="00D73EF8"/>
    <w:rsid w:val="00D80621"/>
    <w:rsid w:val="00D8288A"/>
    <w:rsid w:val="00D86B11"/>
    <w:rsid w:val="00D91C55"/>
    <w:rsid w:val="00D928A4"/>
    <w:rsid w:val="00DB1E21"/>
    <w:rsid w:val="00DB77C6"/>
    <w:rsid w:val="00DC3997"/>
    <w:rsid w:val="00DE4BF5"/>
    <w:rsid w:val="00DE7BA6"/>
    <w:rsid w:val="00DF3736"/>
    <w:rsid w:val="00DF5166"/>
    <w:rsid w:val="00E0076F"/>
    <w:rsid w:val="00E03C10"/>
    <w:rsid w:val="00E20CE2"/>
    <w:rsid w:val="00E27C22"/>
    <w:rsid w:val="00E434AC"/>
    <w:rsid w:val="00E5235C"/>
    <w:rsid w:val="00E531D7"/>
    <w:rsid w:val="00E6018B"/>
    <w:rsid w:val="00E60492"/>
    <w:rsid w:val="00E671A0"/>
    <w:rsid w:val="00E67EA8"/>
    <w:rsid w:val="00E67FB3"/>
    <w:rsid w:val="00E70C75"/>
    <w:rsid w:val="00E73479"/>
    <w:rsid w:val="00E84A7E"/>
    <w:rsid w:val="00E84E4E"/>
    <w:rsid w:val="00E856E9"/>
    <w:rsid w:val="00EA5DB8"/>
    <w:rsid w:val="00EB530B"/>
    <w:rsid w:val="00ED0AAA"/>
    <w:rsid w:val="00EE3B4F"/>
    <w:rsid w:val="00EF39C4"/>
    <w:rsid w:val="00F24D5C"/>
    <w:rsid w:val="00F34A2E"/>
    <w:rsid w:val="00F37739"/>
    <w:rsid w:val="00F40C4D"/>
    <w:rsid w:val="00F71BFE"/>
    <w:rsid w:val="00F8305A"/>
    <w:rsid w:val="00F87E16"/>
    <w:rsid w:val="00F93306"/>
    <w:rsid w:val="00FA2494"/>
    <w:rsid w:val="00FA45BE"/>
    <w:rsid w:val="00FA7F4A"/>
    <w:rsid w:val="00FC39D1"/>
    <w:rsid w:val="00FD6340"/>
    <w:rsid w:val="00FF241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3ED4C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2AB5"/>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542AB5"/>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542AB5"/>
    <w:pPr>
      <w:keepNext/>
      <w:keepLines/>
      <w:spacing w:before="40"/>
      <w:outlineLvl w:val="2"/>
    </w:pPr>
    <w:rPr>
      <w:rFonts w:asciiTheme="majorHAnsi" w:eastAsiaTheme="majorEastAsia" w:hAnsiTheme="majorHAnsi" w:cstheme="majorBidi"/>
      <w:color w:val="000000" w:themeColor="text1"/>
    </w:rPr>
  </w:style>
  <w:style w:type="paragraph" w:styleId="Heading4">
    <w:name w:val="heading 4"/>
    <w:basedOn w:val="Normal"/>
    <w:next w:val="Normal"/>
    <w:link w:val="Heading4Char"/>
    <w:uiPriority w:val="9"/>
    <w:unhideWhenUsed/>
    <w:qFormat/>
    <w:rsid w:val="00542AB5"/>
    <w:pPr>
      <w:keepNext/>
      <w:keepLines/>
      <w:spacing w:before="4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semiHidden/>
    <w:unhideWhenUsed/>
    <w:qFormat/>
    <w:rsid w:val="00542AB5"/>
    <w:pPr>
      <w:keepNext/>
      <w:keepLines/>
      <w:spacing w:before="40"/>
      <w:outlineLvl w:val="4"/>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542AB5"/>
    <w:rPr>
      <w:rFonts w:asciiTheme="majorHAnsi" w:eastAsiaTheme="majorEastAsia" w:hAnsiTheme="majorHAnsi" w:cstheme="majorBidi"/>
      <w:color w:val="000000" w:themeColor="text1"/>
    </w:rPr>
  </w:style>
  <w:style w:type="paragraph" w:styleId="Footer">
    <w:name w:val="footer"/>
    <w:basedOn w:val="Normal"/>
    <w:link w:val="FooterChar"/>
    <w:uiPriority w:val="99"/>
    <w:unhideWhenUsed/>
    <w:rsid w:val="00101234"/>
    <w:pPr>
      <w:tabs>
        <w:tab w:val="center" w:pos="4320"/>
        <w:tab w:val="right" w:pos="8640"/>
      </w:tabs>
    </w:pPr>
  </w:style>
  <w:style w:type="character" w:customStyle="1" w:styleId="FooterChar">
    <w:name w:val="Footer Char"/>
    <w:basedOn w:val="DefaultParagraphFont"/>
    <w:link w:val="Footer"/>
    <w:uiPriority w:val="99"/>
    <w:rsid w:val="00101234"/>
  </w:style>
  <w:style w:type="paragraph" w:customStyle="1" w:styleId="pagesother">
    <w:name w:val="pages (other)"/>
    <w:basedOn w:val="Normal"/>
    <w:uiPriority w:val="99"/>
    <w:rsid w:val="00890682"/>
    <w:pPr>
      <w:widowControl w:val="0"/>
      <w:suppressAutoHyphens/>
      <w:autoSpaceDE w:val="0"/>
      <w:autoSpaceDN w:val="0"/>
      <w:adjustRightInd w:val="0"/>
      <w:spacing w:before="28" w:line="156" w:lineRule="atLeast"/>
      <w:jc w:val="right"/>
      <w:textAlignment w:val="center"/>
    </w:pPr>
    <w:rPr>
      <w:rFonts w:ascii="Calibri Light" w:hAnsi="Calibri Light" w:cs="RotisSansSerif-Light"/>
      <w:color w:val="000000"/>
      <w:spacing w:val="-1"/>
      <w:sz w:val="14"/>
      <w:szCs w:val="14"/>
      <w:lang w:val="en-GB"/>
    </w:rPr>
  </w:style>
  <w:style w:type="character" w:styleId="Hyperlink">
    <w:name w:val="Hyperlink"/>
    <w:basedOn w:val="DefaultParagraphFont"/>
    <w:uiPriority w:val="99"/>
    <w:unhideWhenUsed/>
    <w:rsid w:val="00AC64CB"/>
    <w:rPr>
      <w:color w:val="0563C1" w:themeColor="hyperlink"/>
      <w:u w:val="single"/>
    </w:rPr>
  </w:style>
  <w:style w:type="character" w:customStyle="1" w:styleId="Heading1Char">
    <w:name w:val="Heading 1 Char"/>
    <w:basedOn w:val="DefaultParagraphFont"/>
    <w:link w:val="Heading1"/>
    <w:uiPriority w:val="9"/>
    <w:rsid w:val="00542AB5"/>
    <w:rPr>
      <w:rFonts w:asciiTheme="majorHAnsi" w:eastAsiaTheme="majorEastAsia" w:hAnsiTheme="majorHAnsi" w:cstheme="majorBidi"/>
      <w:color w:val="000000" w:themeColor="text1"/>
      <w:sz w:val="32"/>
      <w:szCs w:val="32"/>
    </w:rPr>
  </w:style>
  <w:style w:type="character" w:styleId="IntenseEmphasis">
    <w:name w:val="Intense Emphasis"/>
    <w:basedOn w:val="DefaultParagraphFont"/>
    <w:uiPriority w:val="21"/>
    <w:qFormat/>
    <w:rsid w:val="00542AB5"/>
    <w:rPr>
      <w:i/>
      <w:iCs/>
      <w:color w:val="000000" w:themeColor="text1"/>
    </w:rPr>
  </w:style>
  <w:style w:type="paragraph" w:styleId="Header">
    <w:name w:val="header"/>
    <w:basedOn w:val="Normal"/>
    <w:link w:val="HeaderChar"/>
    <w:uiPriority w:val="99"/>
    <w:unhideWhenUsed/>
    <w:rsid w:val="00023478"/>
    <w:pPr>
      <w:tabs>
        <w:tab w:val="center" w:pos="4320"/>
        <w:tab w:val="right" w:pos="8640"/>
      </w:tabs>
    </w:pPr>
  </w:style>
  <w:style w:type="paragraph" w:customStyle="1" w:styleId="FORM-Bodytext">
    <w:name w:val="FORM - Body text"/>
    <w:qFormat/>
    <w:rsid w:val="00890682"/>
    <w:rPr>
      <w:rFonts w:ascii="Calibri" w:hAnsi="Calibri"/>
      <w:sz w:val="20"/>
      <w:szCs w:val="20"/>
    </w:rPr>
  </w:style>
  <w:style w:type="paragraph" w:customStyle="1" w:styleId="FORM-Notes">
    <w:name w:val="FORM - Notes"/>
    <w:basedOn w:val="FORM-Bodytext"/>
    <w:qFormat/>
    <w:rsid w:val="00F93306"/>
    <w:rPr>
      <w:sz w:val="18"/>
      <w:szCs w:val="18"/>
      <w:lang w:eastAsia="zh-CN"/>
    </w:rPr>
  </w:style>
  <w:style w:type="character" w:customStyle="1" w:styleId="HeaderChar">
    <w:name w:val="Header Char"/>
    <w:basedOn w:val="DefaultParagraphFont"/>
    <w:link w:val="Header"/>
    <w:uiPriority w:val="99"/>
    <w:rsid w:val="00023478"/>
  </w:style>
  <w:style w:type="table" w:styleId="TableGrid">
    <w:name w:val="Table Grid"/>
    <w:basedOn w:val="TableNormal"/>
    <w:uiPriority w:val="59"/>
    <w:rsid w:val="00C412EA"/>
    <w:rPr>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ablebody">
    <w:name w:val="FORM - table body"/>
    <w:basedOn w:val="Normal"/>
    <w:qFormat/>
    <w:rsid w:val="00890682"/>
    <w:rPr>
      <w:rFonts w:ascii="Calibri" w:hAnsi="Calibri"/>
      <w:sz w:val="20"/>
      <w:szCs w:val="20"/>
      <w:lang w:eastAsia="zh-CN"/>
    </w:rPr>
  </w:style>
  <w:style w:type="paragraph" w:customStyle="1" w:styleId="FORM-Sectionheading">
    <w:name w:val="FORM - Section heading"/>
    <w:qFormat/>
    <w:rsid w:val="00890682"/>
    <w:rPr>
      <w:rFonts w:ascii="Calibri" w:hAnsi="Calibri"/>
      <w:b/>
      <w:bCs/>
      <w:caps/>
      <w:color w:val="FFFFFF" w:themeColor="background1"/>
      <w:sz w:val="20"/>
      <w:szCs w:val="20"/>
      <w:lang w:eastAsia="zh-CN"/>
    </w:rPr>
  </w:style>
  <w:style w:type="paragraph" w:customStyle="1" w:styleId="FORMtitle-1stlineK">
    <w:name w:val="FORM title - 1st line K"/>
    <w:basedOn w:val="Normal"/>
    <w:qFormat/>
    <w:rsid w:val="00890682"/>
    <w:pPr>
      <w:widowControl w:val="0"/>
      <w:suppressAutoHyphens/>
      <w:autoSpaceDE w:val="0"/>
      <w:autoSpaceDN w:val="0"/>
      <w:adjustRightInd w:val="0"/>
      <w:spacing w:after="30"/>
      <w:textAlignment w:val="center"/>
    </w:pPr>
    <w:rPr>
      <w:rFonts w:ascii="Calibri" w:hAnsi="Calibri" w:cs="RotisSansSerif-Bold"/>
      <w:b/>
      <w:caps/>
      <w:color w:val="808080" w:themeColor="background1" w:themeShade="80"/>
      <w:spacing w:val="-4"/>
      <w:w w:val="97"/>
      <w:sz w:val="44"/>
      <w:szCs w:val="36"/>
      <w:lang w:val="en-GB"/>
    </w:rPr>
  </w:style>
  <w:style w:type="paragraph" w:customStyle="1" w:styleId="FORMtitle-2ndlineK">
    <w:name w:val="FORM title - 2nd line K"/>
    <w:basedOn w:val="Normal"/>
    <w:qFormat/>
    <w:rsid w:val="00890682"/>
    <w:rPr>
      <w:rFonts w:ascii="Calibri" w:hAnsi="Calibri" w:cs="RotisSansSerif-Bold"/>
      <w:b/>
      <w:caps/>
      <w:color w:val="808080" w:themeColor="background1" w:themeShade="80"/>
      <w:spacing w:val="-4"/>
      <w:w w:val="97"/>
      <w:sz w:val="26"/>
      <w:szCs w:val="26"/>
      <w:lang w:val="en-GB"/>
    </w:rPr>
  </w:style>
  <w:style w:type="paragraph" w:customStyle="1" w:styleId="FORM-Sub-heading1">
    <w:name w:val="FORM - Sub-heading 1"/>
    <w:basedOn w:val="Normal"/>
    <w:qFormat/>
    <w:rsid w:val="00890682"/>
    <w:pPr>
      <w:spacing w:after="60"/>
    </w:pPr>
    <w:rPr>
      <w:rFonts w:ascii="Calibri" w:hAnsi="Calibri"/>
      <w:b/>
      <w:bCs/>
      <w:noProof/>
      <w:color w:val="808080" w:themeColor="background1" w:themeShade="80"/>
      <w:sz w:val="28"/>
      <w:szCs w:val="28"/>
      <w:lang w:val="en-US"/>
    </w:rPr>
  </w:style>
  <w:style w:type="character" w:styleId="Strong">
    <w:name w:val="Strong"/>
    <w:basedOn w:val="DefaultParagraphFont"/>
    <w:uiPriority w:val="22"/>
    <w:qFormat/>
    <w:rsid w:val="00A56862"/>
    <w:rPr>
      <w:rFonts w:ascii="Roboto Regular" w:hAnsi="Roboto Regular"/>
      <w:b w:val="0"/>
      <w:bCs w:val="0"/>
      <w:i w:val="0"/>
      <w:iCs w:val="0"/>
      <w:sz w:val="36"/>
      <w:szCs w:val="36"/>
    </w:rPr>
  </w:style>
  <w:style w:type="character" w:customStyle="1" w:styleId="Heading2Char">
    <w:name w:val="Heading 2 Char"/>
    <w:basedOn w:val="DefaultParagraphFont"/>
    <w:link w:val="Heading2"/>
    <w:uiPriority w:val="9"/>
    <w:rsid w:val="00542AB5"/>
    <w:rPr>
      <w:rFonts w:asciiTheme="majorHAnsi" w:eastAsiaTheme="majorEastAsia" w:hAnsiTheme="majorHAnsi" w:cstheme="majorBidi"/>
      <w:color w:val="000000" w:themeColor="text1"/>
      <w:sz w:val="26"/>
      <w:szCs w:val="26"/>
    </w:rPr>
  </w:style>
  <w:style w:type="character" w:customStyle="1" w:styleId="Heading3Char">
    <w:name w:val="Heading 3 Char"/>
    <w:basedOn w:val="DefaultParagraphFont"/>
    <w:link w:val="Heading3"/>
    <w:uiPriority w:val="9"/>
    <w:rsid w:val="00542AB5"/>
    <w:rPr>
      <w:rFonts w:asciiTheme="majorHAnsi" w:eastAsiaTheme="majorEastAsia" w:hAnsiTheme="majorHAnsi" w:cstheme="majorBidi"/>
      <w:color w:val="000000" w:themeColor="text1"/>
    </w:rPr>
  </w:style>
  <w:style w:type="character" w:customStyle="1" w:styleId="Heading4Char">
    <w:name w:val="Heading 4 Char"/>
    <w:basedOn w:val="DefaultParagraphFont"/>
    <w:link w:val="Heading4"/>
    <w:uiPriority w:val="9"/>
    <w:rsid w:val="00542AB5"/>
    <w:rPr>
      <w:rFonts w:asciiTheme="majorHAnsi" w:eastAsiaTheme="majorEastAsia" w:hAnsiTheme="majorHAnsi" w:cstheme="majorBidi"/>
      <w:i/>
      <w:iCs/>
      <w:color w:val="000000" w:themeColor="text1"/>
    </w:rPr>
  </w:style>
  <w:style w:type="paragraph" w:styleId="IntenseQuote">
    <w:name w:val="Intense Quote"/>
    <w:basedOn w:val="Normal"/>
    <w:next w:val="Normal"/>
    <w:link w:val="IntenseQuoteChar"/>
    <w:uiPriority w:val="30"/>
    <w:qFormat/>
    <w:rsid w:val="00542AB5"/>
    <w:pPr>
      <w:pBdr>
        <w:top w:val="single" w:sz="4" w:space="10" w:color="006F53" w:themeColor="accent1"/>
        <w:bottom w:val="single" w:sz="4" w:space="10" w:color="006F53"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542AB5"/>
    <w:rPr>
      <w:i/>
      <w:iCs/>
      <w:color w:val="000000" w:themeColor="text1"/>
    </w:rPr>
  </w:style>
  <w:style w:type="character" w:styleId="IntenseReference">
    <w:name w:val="Intense Reference"/>
    <w:basedOn w:val="DefaultParagraphFont"/>
    <w:uiPriority w:val="32"/>
    <w:qFormat/>
    <w:rsid w:val="00542AB5"/>
    <w:rPr>
      <w:b/>
      <w:bCs/>
      <w:smallCaps/>
      <w:color w:val="000000" w:themeColor="text1"/>
      <w:spacing w:val="5"/>
    </w:rPr>
  </w:style>
  <w:style w:type="character" w:styleId="FollowedHyperlink">
    <w:name w:val="FollowedHyperlink"/>
    <w:basedOn w:val="DefaultParagraphFont"/>
    <w:uiPriority w:val="99"/>
    <w:semiHidden/>
    <w:unhideWhenUsed/>
    <w:rsid w:val="00AB75AC"/>
    <w:rPr>
      <w:color w:val="954F72" w:themeColor="followedHyperlink"/>
      <w:u w:val="single"/>
    </w:rPr>
  </w:style>
  <w:style w:type="paragraph" w:customStyle="1" w:styleId="FORMfooter-left">
    <w:name w:val="FORM footer-left"/>
    <w:basedOn w:val="FORM-Notes"/>
    <w:qFormat/>
    <w:rsid w:val="00890682"/>
    <w:rPr>
      <w:rFonts w:ascii="Calibri Light" w:hAnsi="Calibri Light"/>
    </w:rPr>
  </w:style>
  <w:style w:type="paragraph" w:styleId="ListParagraph">
    <w:name w:val="List Paragraph"/>
    <w:basedOn w:val="Normal"/>
    <w:uiPriority w:val="34"/>
    <w:qFormat/>
    <w:rsid w:val="00F37739"/>
    <w:pPr>
      <w:spacing w:after="200" w:line="276" w:lineRule="auto"/>
      <w:ind w:left="720"/>
      <w:contextualSpacing/>
    </w:pPr>
    <w:rPr>
      <w:sz w:val="22"/>
      <w:szCs w:val="22"/>
      <w:lang w:eastAsia="zh-CN"/>
    </w:rPr>
  </w:style>
  <w:style w:type="paragraph" w:styleId="BalloonText">
    <w:name w:val="Balloon Text"/>
    <w:basedOn w:val="Normal"/>
    <w:link w:val="BalloonTextChar"/>
    <w:uiPriority w:val="99"/>
    <w:semiHidden/>
    <w:unhideWhenUsed/>
    <w:rsid w:val="00C903A9"/>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rsid w:val="00C903A9"/>
    <w:rPr>
      <w:rFonts w:ascii="Segoe UI" w:hAnsi="Segoe UI" w:cs="Segoe UI"/>
      <w:sz w:val="18"/>
      <w:szCs w:val="18"/>
      <w:lang w:eastAsia="zh-CN"/>
    </w:rPr>
  </w:style>
  <w:style w:type="character" w:styleId="CommentReference">
    <w:name w:val="annotation reference"/>
    <w:basedOn w:val="DefaultParagraphFont"/>
    <w:uiPriority w:val="99"/>
    <w:semiHidden/>
    <w:unhideWhenUsed/>
    <w:rsid w:val="00270E75"/>
    <w:rPr>
      <w:sz w:val="16"/>
      <w:szCs w:val="16"/>
    </w:rPr>
  </w:style>
  <w:style w:type="paragraph" w:styleId="CommentText">
    <w:name w:val="annotation text"/>
    <w:basedOn w:val="Normal"/>
    <w:link w:val="CommentTextChar"/>
    <w:uiPriority w:val="99"/>
    <w:semiHidden/>
    <w:unhideWhenUsed/>
    <w:rsid w:val="00270E75"/>
    <w:rPr>
      <w:sz w:val="20"/>
      <w:szCs w:val="20"/>
    </w:rPr>
  </w:style>
  <w:style w:type="character" w:customStyle="1" w:styleId="CommentTextChar">
    <w:name w:val="Comment Text Char"/>
    <w:basedOn w:val="DefaultParagraphFont"/>
    <w:link w:val="CommentText"/>
    <w:uiPriority w:val="99"/>
    <w:semiHidden/>
    <w:rsid w:val="00270E75"/>
    <w:rPr>
      <w:sz w:val="20"/>
      <w:szCs w:val="20"/>
    </w:rPr>
  </w:style>
  <w:style w:type="paragraph" w:styleId="CommentSubject">
    <w:name w:val="annotation subject"/>
    <w:basedOn w:val="CommentText"/>
    <w:next w:val="CommentText"/>
    <w:link w:val="CommentSubjectChar"/>
    <w:uiPriority w:val="99"/>
    <w:semiHidden/>
    <w:unhideWhenUsed/>
    <w:rsid w:val="00270E75"/>
    <w:rPr>
      <w:b/>
      <w:bCs/>
    </w:rPr>
  </w:style>
  <w:style w:type="character" w:customStyle="1" w:styleId="CommentSubjectChar">
    <w:name w:val="Comment Subject Char"/>
    <w:basedOn w:val="CommentTextChar"/>
    <w:link w:val="CommentSubject"/>
    <w:uiPriority w:val="99"/>
    <w:semiHidden/>
    <w:rsid w:val="00270E75"/>
    <w:rPr>
      <w:b/>
      <w:bCs/>
      <w:sz w:val="20"/>
      <w:szCs w:val="20"/>
    </w:rPr>
  </w:style>
  <w:style w:type="character" w:customStyle="1" w:styleId="UnresolvedMention1">
    <w:name w:val="Unresolved Mention1"/>
    <w:basedOn w:val="DefaultParagraphFont"/>
    <w:uiPriority w:val="99"/>
    <w:rsid w:val="000D1E9D"/>
    <w:rPr>
      <w:color w:val="808080"/>
      <w:shd w:val="clear" w:color="auto" w:fill="E6E6E6"/>
    </w:rPr>
  </w:style>
  <w:style w:type="paragraph" w:styleId="Revision">
    <w:name w:val="Revision"/>
    <w:hidden/>
    <w:uiPriority w:val="99"/>
    <w:semiHidden/>
    <w:rsid w:val="002F26AB"/>
  </w:style>
  <w:style w:type="character" w:customStyle="1" w:styleId="UnresolvedMention2">
    <w:name w:val="Unresolved Mention2"/>
    <w:basedOn w:val="DefaultParagraphFont"/>
    <w:uiPriority w:val="99"/>
    <w:rsid w:val="00E531D7"/>
    <w:rPr>
      <w:color w:val="808080"/>
      <w:shd w:val="clear" w:color="auto" w:fill="E6E6E6"/>
    </w:rPr>
  </w:style>
  <w:style w:type="character" w:styleId="UnresolvedMention">
    <w:name w:val="Unresolved Mention"/>
    <w:basedOn w:val="DefaultParagraphFont"/>
    <w:uiPriority w:val="99"/>
    <w:rsid w:val="007712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tering@usc.edu.au" TargetMode="External"/><Relationship Id="rId18" Type="http://schemas.openxmlformats.org/officeDocument/2006/relationships/hyperlink" Target="https://online.usc.edu.au/webapps/blackboard/content/listContentEditable.jsp?content_id=_632657_1&amp;course_id=_14432_1" TargetMode="External"/><Relationship Id="rId3" Type="http://schemas.openxmlformats.org/officeDocument/2006/relationships/customXml" Target="../customXml/item3.xml"/><Relationship Id="rId21" Type="http://schemas.openxmlformats.org/officeDocument/2006/relationships/hyperlink" Target="mailto:insurance@usc.edu.au" TargetMode="External"/><Relationship Id="rId7" Type="http://schemas.openxmlformats.org/officeDocument/2006/relationships/styles" Target="styles.xml"/><Relationship Id="rId12" Type="http://schemas.openxmlformats.org/officeDocument/2006/relationships/hyperlink" Target="mailto:ManagerStudentGuild@usc.edu.au" TargetMode="External"/><Relationship Id="rId17" Type="http://schemas.openxmlformats.org/officeDocument/2006/relationships/hyperlink" Target="https://online.usc.edu.au/webapps/blackboard/content/listContent.jsp?course_id=_14431_1&amp;content_id=_632654_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sw@usc.edu.au" TargetMode="External"/><Relationship Id="rId20" Type="http://schemas.openxmlformats.org/officeDocument/2006/relationships/hyperlink" Target="mailto:hsw@usc.edu.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catering@usc.edu.au"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usc.edu.au/connect/work-at-usc/health-safety-and-wellbeing/safety/contractor-managem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surance@usc.edu.au"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usc.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USC">
  <a:themeElements>
    <a:clrScheme name="USC-01">
      <a:dk1>
        <a:sysClr val="windowText" lastClr="000000"/>
      </a:dk1>
      <a:lt1>
        <a:sysClr val="window" lastClr="FFFFFF"/>
      </a:lt1>
      <a:dk2>
        <a:srgbClr val="00375F"/>
      </a:dk2>
      <a:lt2>
        <a:srgbClr val="D8EAF8"/>
      </a:lt2>
      <a:accent1>
        <a:srgbClr val="006F53"/>
      </a:accent1>
      <a:accent2>
        <a:srgbClr val="F39200"/>
      </a:accent2>
      <a:accent3>
        <a:srgbClr val="AE9A64"/>
      </a:accent3>
      <a:accent4>
        <a:srgbClr val="1F9B90"/>
      </a:accent4>
      <a:accent5>
        <a:srgbClr val="257DBD"/>
      </a:accent5>
      <a:accent6>
        <a:srgbClr val="45AC34"/>
      </a:accent6>
      <a:hlink>
        <a:srgbClr val="0563C1"/>
      </a:hlink>
      <a:folHlink>
        <a:srgbClr val="954F72"/>
      </a:folHlink>
    </a:clrScheme>
    <a:fontScheme name="USC-Roboto">
      <a:majorFont>
        <a:latin typeface="Roboto"/>
        <a:ea typeface=""/>
        <a:cs typeface=""/>
      </a:majorFont>
      <a:minorFont>
        <a:latin typeface="Robot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SC01" id="{069A5E2E-19DA-452F-85C0-24B51B34CE81}" vid="{8A4AD285-F30A-4FA2-B461-CC371EC8D95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SC Document" ma:contentTypeID="0x010100BE0D924F9A00420E99AAF1F98A75252A00B4E55C46E3003C408C64084C09477450" ma:contentTypeVersion="6" ma:contentTypeDescription="Create a new document." ma:contentTypeScope="" ma:versionID="751249f8b6fc7463342198ed1cc64e87">
  <xsd:schema xmlns:xsd="http://www.w3.org/2001/XMLSchema" xmlns:xs="http://www.w3.org/2001/XMLSchema" xmlns:p="http://schemas.microsoft.com/office/2006/metadata/properties" xmlns:ns2="c5c78d1f-defc-4b1c-8af9-d674b4a23ab6" targetNamespace="http://schemas.microsoft.com/office/2006/metadata/properties" ma:root="true" ma:fieldsID="8e746e985bbc8a606734f9572d5aa4a0" ns2:_="">
    <xsd:import namespace="c5c78d1f-defc-4b1c-8af9-d674b4a23ab6"/>
    <xsd:element name="properties">
      <xsd:complexType>
        <xsd:sequence>
          <xsd:element name="documentManagement">
            <xsd:complexType>
              <xsd:all>
                <xsd:element ref="ns2:DocumentOwner"/>
                <xsd:element ref="ns2:o08f759975bc4502afb6e1a7e4ee6e1a" minOccurs="0"/>
                <xsd:element ref="ns2:TaxCatchAll" minOccurs="0"/>
                <xsd:element ref="ns2:TaxCatchAllLabel" minOccurs="0"/>
                <xsd:element ref="ns2:c096a6c6e483470492af4895be8b3dec" minOccurs="0"/>
                <xsd:element ref="ns2:_dlc_DocId" minOccurs="0"/>
                <xsd:element ref="ns2:_dlc_DocIdUrl" minOccurs="0"/>
                <xsd:element ref="ns2:_dlc_DocIdPersistId" minOccurs="0"/>
                <xsd:element ref="ns2:e65fbce3351f4ba0a81a57a402635c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78d1f-defc-4b1c-8af9-d674b4a23ab6" elementFormDefault="qualified">
    <xsd:import namespace="http://schemas.microsoft.com/office/2006/documentManagement/types"/>
    <xsd:import namespace="http://schemas.microsoft.com/office/infopath/2007/PartnerControls"/>
    <xsd:element name="DocumentOwner" ma:index="5" ma:displayName="Document Owner" ma:description="Owner of the document" ma:internalName="Document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08f759975bc4502afb6e1a7e4ee6e1a" ma:index="8" nillable="true" ma:taxonomy="true" ma:internalName="o08f759975bc4502afb6e1a7e4ee6e1a" ma:taxonomyFieldName="DepartmentTag" ma:displayName="Department Tag" ma:fieldId="{808f7599-75bc-4502-afb6-e1a7e4ee6e1a}" ma:sspId="d66d362e-9eae-4f3a-943d-6536335b82e0" ma:termSetId="b33d91cd-ef84-4949-8e79-d151eb91bea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e57f1e5-df9b-405d-b615-6d61113a8bad}" ma:internalName="TaxCatchAll" ma:showField="CatchAllData" ma:web="c5c78d1f-defc-4b1c-8af9-d674b4a23ab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e57f1e5-df9b-405d-b615-6d61113a8bad}" ma:internalName="TaxCatchAllLabel" ma:readOnly="true" ma:showField="CatchAllDataLabel" ma:web="c5c78d1f-defc-4b1c-8af9-d674b4a23ab6">
      <xsd:complexType>
        <xsd:complexContent>
          <xsd:extension base="dms:MultiChoiceLookup">
            <xsd:sequence>
              <xsd:element name="Value" type="dms:Lookup" maxOccurs="unbounded" minOccurs="0" nillable="true"/>
            </xsd:sequence>
          </xsd:extension>
        </xsd:complexContent>
      </xsd:complexType>
    </xsd:element>
    <xsd:element name="c096a6c6e483470492af4895be8b3dec" ma:index="12" nillable="true" ma:taxonomy="true" ma:internalName="c096a6c6e483470492af4895be8b3dec" ma:taxonomyFieldName="InformationArchitecture" ma:displayName="Information Architecture" ma:default="" ma:fieldId="{c096a6c6-e483-4704-92af-4895be8b3dec}" ma:taxonomyMulti="true" ma:sspId="d66d362e-9eae-4f3a-943d-6536335b82e0" ma:termSetId="957a9b3d-8533-4a48-9799-0aa717ccd7e1" ma:anchorId="00000000-0000-0000-0000-000000000000" ma:open="false" ma:isKeyword="false">
      <xsd:complexType>
        <xsd:sequence>
          <xsd:element ref="pc:Terms" minOccurs="0" maxOccurs="1"/>
        </xsd:sequence>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e65fbce3351f4ba0a81a57a402635cea" ma:index="19" nillable="true" ma:taxonomy="true" ma:internalName="e65fbce3351f4ba0a81a57a402635cea" ma:taxonomyFieldName="News_x002d_FacultyTag" ma:displayName="Faculty Tag" ma:default="" ma:fieldId="{e65fbce3-351f-4ba0-a81a-57a402635cea}" ma:sspId="d66d362e-9eae-4f3a-943d-6536335b82e0" ma:termSetId="8d6dcdf8-d20d-4618-97eb-834f3e98d64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096a6c6e483470492af4895be8b3dec xmlns="c5c78d1f-defc-4b1c-8af9-d674b4a23ab6">
      <Terms xmlns="http://schemas.microsoft.com/office/infopath/2007/PartnerControls"/>
    </c096a6c6e483470492af4895be8b3dec>
    <DocumentOwner xmlns="c5c78d1f-defc-4b1c-8af9-d674b4a23ab6">
      <UserInfo>
        <DisplayName>Sue Beaton</DisplayName>
        <AccountId>277</AccountId>
        <AccountType/>
      </UserInfo>
    </DocumentOwner>
    <e65fbce3351f4ba0a81a57a402635cea xmlns="c5c78d1f-defc-4b1c-8af9-d674b4a23ab6">
      <Terms xmlns="http://schemas.microsoft.com/office/infopath/2007/PartnerControls"/>
    </e65fbce3351f4ba0a81a57a402635cea>
    <TaxCatchAll xmlns="c5c78d1f-defc-4b1c-8af9-d674b4a23ab6">
      <Value>363</Value>
    </TaxCatchAll>
    <o08f759975bc4502afb6e1a7e4ee6e1a xmlns="c5c78d1f-defc-4b1c-8af9-d674b4a23ab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216260a2-a8b3-4736-917e-f65915d5f371</TermId>
        </TermInfo>
      </Terms>
    </o08f759975bc4502afb6e1a7e4ee6e1a>
    <_dlc_DocId xmlns="c5c78d1f-defc-4b1c-8af9-d674b4a23ab6">MYUSC-13-3145</_dlc_DocId>
    <_dlc_DocIdUrl xmlns="c5c78d1f-defc-4b1c-8af9-d674b4a23ab6">
      <Url>https://my.usc.edu.au/_layouts/15/DocIdRedir.aspx?ID=MYUSC-13-3145</Url>
      <Description>MYUSC-13-3145</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EF92069-3636-43FB-A7B9-71FAB1B60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78d1f-defc-4b1c-8af9-d674b4a23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10488A-97CB-487E-91BB-07A0C21E1579}">
  <ds:schemaRefs>
    <ds:schemaRef ds:uri="http://schemas.microsoft.com/office/2006/metadata/properties"/>
    <ds:schemaRef ds:uri="http://schemas.microsoft.com/office/infopath/2007/PartnerControls"/>
    <ds:schemaRef ds:uri="c5c78d1f-defc-4b1c-8af9-d674b4a23ab6"/>
  </ds:schemaRefs>
</ds:datastoreItem>
</file>

<file path=customXml/itemProps3.xml><?xml version="1.0" encoding="utf-8"?>
<ds:datastoreItem xmlns:ds="http://schemas.openxmlformats.org/officeDocument/2006/customXml" ds:itemID="{8739F92B-B79F-4C4D-A66C-134BA5AE8C06}">
  <ds:schemaRefs>
    <ds:schemaRef ds:uri="http://schemas.openxmlformats.org/officeDocument/2006/bibliography"/>
  </ds:schemaRefs>
</ds:datastoreItem>
</file>

<file path=customXml/itemProps4.xml><?xml version="1.0" encoding="utf-8"?>
<ds:datastoreItem xmlns:ds="http://schemas.openxmlformats.org/officeDocument/2006/customXml" ds:itemID="{861083B7-FD6E-4B60-BAC2-B41CAFB2EDAE}">
  <ds:schemaRefs>
    <ds:schemaRef ds:uri="http://schemas.microsoft.com/sharepoint/v3/contenttype/forms"/>
  </ds:schemaRefs>
</ds:datastoreItem>
</file>

<file path=customXml/itemProps5.xml><?xml version="1.0" encoding="utf-8"?>
<ds:datastoreItem xmlns:ds="http://schemas.openxmlformats.org/officeDocument/2006/customXml" ds:itemID="{35F82362-731B-4B52-A0C0-564B1D5B008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2537</Words>
  <Characters>14464</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HSW 008 campus event checklist</vt:lpstr>
    </vt:vector>
  </TitlesOfParts>
  <Company>University of the Sunshine Coast</Company>
  <LinksUpToDate>false</LinksUpToDate>
  <CharactersWithSpaces>16968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HSW 008 campus event checklist</dc:title>
  <dc:subject/>
  <dc:creator>Sarah Berneville-Claye</dc:creator>
  <cp:keywords/>
  <dc:description/>
  <cp:lastModifiedBy>Sue Beaton</cp:lastModifiedBy>
  <cp:revision>2</cp:revision>
  <cp:lastPrinted>2015-03-12T00:25:00Z</cp:lastPrinted>
  <dcterms:created xsi:type="dcterms:W3CDTF">2022-04-22T01:33:00Z</dcterms:created>
  <dcterms:modified xsi:type="dcterms:W3CDTF">2022-04-22T01:33:00Z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0x010100BE0D924F9A00420E99AAF1F98A75252A00B4E55C46E3003C408C64084C09477450</vt:lpwstr>
  </property>
  <property fmtid="{D5CDD505-2E9C-101B-9397-08002B2CF9AE}" pid="3" name="_dlc_DocIdItemGuid">
    <vt:lpwstr>6d2adc07-d840-48b0-9cfa-9c1348dba8f4</vt:lpwstr>
  </property>
  <property fmtid="{D5CDD505-2E9C-101B-9397-08002B2CF9AE}" pid="4" name="News_x002d_FacultyTag">
    <vt:lpwstr/>
  </property>
  <property fmtid="{D5CDD505-2E9C-101B-9397-08002B2CF9AE}" pid="5" name="DepartmentTag">
    <vt:lpwstr>363;#Human Resources|216260a2-a8b3-4736-917e-f65915d5f371</vt:lpwstr>
  </property>
  <property fmtid="{D5CDD505-2E9C-101B-9397-08002B2CF9AE}" pid="6" name="InformationArchitecture">
    <vt:lpwstr/>
  </property>
  <property fmtid="{D5CDD505-2E9C-101B-9397-08002B2CF9AE}" pid="7" name="News-FacultyTag">
    <vt:lpwstr/>
  </property>
</Properties>
</file>